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08B1" w:rsidRPr="005A6648" w:rsidRDefault="00A108B1" w:rsidP="005A6648">
      <w:pPr>
        <w:spacing w:line="480" w:lineRule="auto"/>
        <w:jc w:val="center"/>
        <w:rPr>
          <w:rFonts w:ascii="Times New Roman" w:hAnsi="Times New Roman" w:cs="Times New Roman"/>
          <w:sz w:val="24"/>
          <w:szCs w:val="24"/>
        </w:rPr>
      </w:pPr>
    </w:p>
    <w:p w:rsidR="00A108B1" w:rsidRPr="005A6648" w:rsidRDefault="00A108B1" w:rsidP="005A6648">
      <w:pPr>
        <w:spacing w:line="480" w:lineRule="auto"/>
        <w:jc w:val="center"/>
        <w:rPr>
          <w:rFonts w:ascii="Times New Roman" w:hAnsi="Times New Roman" w:cs="Times New Roman"/>
          <w:sz w:val="24"/>
          <w:szCs w:val="24"/>
        </w:rPr>
      </w:pPr>
    </w:p>
    <w:p w:rsidR="00182BEB" w:rsidRPr="005A6648" w:rsidRDefault="00182BEB" w:rsidP="005A6648">
      <w:pPr>
        <w:spacing w:line="480" w:lineRule="auto"/>
        <w:jc w:val="center"/>
        <w:rPr>
          <w:rFonts w:ascii="Times New Roman" w:hAnsi="Times New Roman" w:cs="Times New Roman"/>
          <w:sz w:val="24"/>
          <w:szCs w:val="24"/>
        </w:rPr>
      </w:pPr>
    </w:p>
    <w:p w:rsidR="00182BEB" w:rsidRPr="005A6648" w:rsidRDefault="00182BEB" w:rsidP="005A6648">
      <w:pPr>
        <w:spacing w:line="480" w:lineRule="auto"/>
        <w:jc w:val="center"/>
        <w:rPr>
          <w:rFonts w:ascii="Times New Roman" w:hAnsi="Times New Roman" w:cs="Times New Roman"/>
          <w:sz w:val="24"/>
          <w:szCs w:val="24"/>
        </w:rPr>
      </w:pPr>
    </w:p>
    <w:p w:rsidR="0073786B" w:rsidRPr="005A6648" w:rsidRDefault="0073786B" w:rsidP="005A6648">
      <w:pPr>
        <w:spacing w:line="480" w:lineRule="auto"/>
        <w:jc w:val="center"/>
        <w:rPr>
          <w:rFonts w:ascii="Times New Roman" w:hAnsi="Times New Roman" w:cs="Times New Roman"/>
          <w:sz w:val="24"/>
          <w:szCs w:val="24"/>
        </w:rPr>
      </w:pPr>
      <w:r w:rsidRPr="005A6648">
        <w:rPr>
          <w:rFonts w:ascii="Times New Roman" w:hAnsi="Times New Roman" w:cs="Times New Roman"/>
          <w:sz w:val="24"/>
          <w:szCs w:val="24"/>
        </w:rPr>
        <w:t xml:space="preserve">Different </w:t>
      </w:r>
      <w:r w:rsidR="005A6648" w:rsidRPr="005A6648">
        <w:rPr>
          <w:rFonts w:ascii="Times New Roman" w:hAnsi="Times New Roman" w:cs="Times New Roman"/>
          <w:sz w:val="24"/>
          <w:szCs w:val="24"/>
        </w:rPr>
        <w:t>Business Entities with Their Pros and Cons</w:t>
      </w:r>
    </w:p>
    <w:p w:rsidR="0073786B" w:rsidRPr="005A6648" w:rsidRDefault="0073786B" w:rsidP="005A6648">
      <w:pPr>
        <w:spacing w:line="480" w:lineRule="auto"/>
        <w:jc w:val="center"/>
        <w:rPr>
          <w:rFonts w:ascii="Times New Roman" w:hAnsi="Times New Roman" w:cs="Times New Roman"/>
          <w:sz w:val="24"/>
          <w:szCs w:val="24"/>
        </w:rPr>
      </w:pPr>
      <w:r w:rsidRPr="005A6648">
        <w:rPr>
          <w:rFonts w:ascii="Times New Roman" w:hAnsi="Times New Roman" w:cs="Times New Roman"/>
          <w:sz w:val="24"/>
          <w:szCs w:val="24"/>
        </w:rPr>
        <w:t>Student’s Name</w:t>
      </w:r>
    </w:p>
    <w:p w:rsidR="0073786B" w:rsidRPr="005A6648" w:rsidRDefault="0073786B" w:rsidP="005A6648">
      <w:pPr>
        <w:spacing w:line="480" w:lineRule="auto"/>
        <w:jc w:val="center"/>
        <w:rPr>
          <w:rFonts w:ascii="Times New Roman" w:hAnsi="Times New Roman" w:cs="Times New Roman"/>
          <w:b/>
          <w:sz w:val="24"/>
          <w:szCs w:val="24"/>
        </w:rPr>
      </w:pPr>
      <w:r w:rsidRPr="005A6648">
        <w:rPr>
          <w:rFonts w:ascii="Times New Roman" w:hAnsi="Times New Roman" w:cs="Times New Roman"/>
          <w:sz w:val="24"/>
          <w:szCs w:val="24"/>
        </w:rPr>
        <w:t>Institutional Affiliation</w:t>
      </w:r>
    </w:p>
    <w:p w:rsidR="0073786B" w:rsidRPr="005A6648" w:rsidRDefault="0073786B" w:rsidP="005A6648">
      <w:pPr>
        <w:spacing w:line="480" w:lineRule="auto"/>
        <w:jc w:val="center"/>
        <w:rPr>
          <w:rFonts w:ascii="Times New Roman" w:hAnsi="Times New Roman" w:cs="Times New Roman"/>
          <w:b/>
          <w:sz w:val="24"/>
          <w:szCs w:val="24"/>
        </w:rPr>
      </w:pPr>
    </w:p>
    <w:p w:rsidR="005A0604" w:rsidRPr="005A6648" w:rsidRDefault="005A0604" w:rsidP="005A6648">
      <w:pPr>
        <w:spacing w:line="480" w:lineRule="auto"/>
        <w:jc w:val="center"/>
        <w:rPr>
          <w:rFonts w:ascii="Times New Roman" w:hAnsi="Times New Roman" w:cs="Times New Roman"/>
          <w:b/>
          <w:sz w:val="24"/>
          <w:szCs w:val="24"/>
        </w:rPr>
      </w:pPr>
    </w:p>
    <w:p w:rsidR="005A0604" w:rsidRPr="005A6648" w:rsidRDefault="005A0604" w:rsidP="005A6648">
      <w:pPr>
        <w:spacing w:line="480" w:lineRule="auto"/>
        <w:jc w:val="center"/>
        <w:rPr>
          <w:rFonts w:ascii="Times New Roman" w:hAnsi="Times New Roman" w:cs="Times New Roman"/>
          <w:b/>
          <w:sz w:val="24"/>
          <w:szCs w:val="24"/>
        </w:rPr>
      </w:pPr>
    </w:p>
    <w:p w:rsidR="005A0604" w:rsidRPr="005A6648" w:rsidRDefault="005A0604" w:rsidP="005A6648">
      <w:pPr>
        <w:spacing w:line="480" w:lineRule="auto"/>
        <w:jc w:val="center"/>
        <w:rPr>
          <w:rFonts w:ascii="Times New Roman" w:hAnsi="Times New Roman" w:cs="Times New Roman"/>
          <w:b/>
          <w:sz w:val="24"/>
          <w:szCs w:val="24"/>
        </w:rPr>
      </w:pPr>
    </w:p>
    <w:p w:rsidR="005A0604" w:rsidRPr="005A6648" w:rsidRDefault="005A0604" w:rsidP="005A6648">
      <w:pPr>
        <w:spacing w:line="480" w:lineRule="auto"/>
        <w:jc w:val="center"/>
        <w:rPr>
          <w:rFonts w:ascii="Times New Roman" w:hAnsi="Times New Roman" w:cs="Times New Roman"/>
          <w:b/>
          <w:sz w:val="24"/>
          <w:szCs w:val="24"/>
        </w:rPr>
      </w:pPr>
    </w:p>
    <w:p w:rsidR="005A0604" w:rsidRPr="005A6648" w:rsidRDefault="005A0604" w:rsidP="005A6648">
      <w:pPr>
        <w:spacing w:line="480" w:lineRule="auto"/>
        <w:jc w:val="center"/>
        <w:rPr>
          <w:rFonts w:ascii="Times New Roman" w:hAnsi="Times New Roman" w:cs="Times New Roman"/>
          <w:b/>
          <w:sz w:val="24"/>
          <w:szCs w:val="24"/>
        </w:rPr>
      </w:pPr>
    </w:p>
    <w:p w:rsidR="005A0604" w:rsidRPr="005A6648" w:rsidRDefault="005A0604" w:rsidP="005A6648">
      <w:pPr>
        <w:spacing w:line="480" w:lineRule="auto"/>
        <w:jc w:val="center"/>
        <w:rPr>
          <w:rFonts w:ascii="Times New Roman" w:hAnsi="Times New Roman" w:cs="Times New Roman"/>
          <w:b/>
          <w:sz w:val="24"/>
          <w:szCs w:val="24"/>
        </w:rPr>
      </w:pPr>
    </w:p>
    <w:p w:rsidR="005A0604" w:rsidRPr="005A6648" w:rsidRDefault="005A0604" w:rsidP="005A6648">
      <w:pPr>
        <w:spacing w:line="480" w:lineRule="auto"/>
        <w:jc w:val="center"/>
        <w:rPr>
          <w:rFonts w:ascii="Times New Roman" w:hAnsi="Times New Roman" w:cs="Times New Roman"/>
          <w:b/>
          <w:sz w:val="24"/>
          <w:szCs w:val="24"/>
        </w:rPr>
      </w:pPr>
    </w:p>
    <w:p w:rsidR="005A0604" w:rsidRPr="005A6648" w:rsidRDefault="005A0604" w:rsidP="005A6648">
      <w:pPr>
        <w:spacing w:line="480" w:lineRule="auto"/>
        <w:rPr>
          <w:rFonts w:ascii="Times New Roman" w:hAnsi="Times New Roman" w:cs="Times New Roman"/>
          <w:b/>
          <w:sz w:val="24"/>
          <w:szCs w:val="24"/>
        </w:rPr>
      </w:pPr>
    </w:p>
    <w:p w:rsidR="00182BEB" w:rsidRPr="005A6648" w:rsidRDefault="00182BEB" w:rsidP="005A6648">
      <w:pPr>
        <w:spacing w:line="480" w:lineRule="auto"/>
        <w:rPr>
          <w:rFonts w:ascii="Times New Roman" w:hAnsi="Times New Roman" w:cs="Times New Roman"/>
          <w:b/>
          <w:sz w:val="24"/>
          <w:szCs w:val="24"/>
        </w:rPr>
      </w:pPr>
      <w:r w:rsidRPr="005A6648">
        <w:rPr>
          <w:rFonts w:ascii="Times New Roman" w:hAnsi="Times New Roman" w:cs="Times New Roman"/>
          <w:b/>
          <w:sz w:val="24"/>
          <w:szCs w:val="24"/>
        </w:rPr>
        <w:br w:type="page"/>
      </w:r>
    </w:p>
    <w:p w:rsidR="00D27749" w:rsidRPr="005A6648" w:rsidRDefault="00D27749" w:rsidP="005A6648">
      <w:pPr>
        <w:spacing w:line="480" w:lineRule="auto"/>
        <w:jc w:val="center"/>
        <w:rPr>
          <w:rFonts w:ascii="Times New Roman" w:hAnsi="Times New Roman" w:cs="Times New Roman"/>
          <w:sz w:val="24"/>
          <w:szCs w:val="24"/>
        </w:rPr>
      </w:pPr>
      <w:r w:rsidRPr="005A6648">
        <w:rPr>
          <w:rFonts w:ascii="Times New Roman" w:hAnsi="Times New Roman" w:cs="Times New Roman"/>
          <w:sz w:val="24"/>
          <w:szCs w:val="24"/>
        </w:rPr>
        <w:lastRenderedPageBreak/>
        <w:t xml:space="preserve">Business </w:t>
      </w:r>
      <w:r w:rsidR="00182BEB" w:rsidRPr="005A6648">
        <w:rPr>
          <w:rFonts w:ascii="Times New Roman" w:hAnsi="Times New Roman" w:cs="Times New Roman"/>
          <w:sz w:val="24"/>
          <w:szCs w:val="24"/>
        </w:rPr>
        <w:t>Forms with Their Pros and Cons</w:t>
      </w:r>
    </w:p>
    <w:p w:rsidR="00D27749" w:rsidRPr="005A6648" w:rsidRDefault="00D27749" w:rsidP="005A6648">
      <w:pPr>
        <w:spacing w:line="480" w:lineRule="auto"/>
        <w:ind w:firstLine="720"/>
        <w:rPr>
          <w:rFonts w:ascii="Times New Roman" w:hAnsi="Times New Roman" w:cs="Times New Roman"/>
          <w:sz w:val="24"/>
          <w:szCs w:val="24"/>
        </w:rPr>
      </w:pPr>
      <w:r w:rsidRPr="005A6648">
        <w:rPr>
          <w:rFonts w:ascii="Times New Roman" w:hAnsi="Times New Roman" w:cs="Times New Roman"/>
          <w:sz w:val="24"/>
          <w:szCs w:val="24"/>
        </w:rPr>
        <w:t xml:space="preserve">When a person wants to start any business he or she needs to be more informed on the types of business entities so as to enable them to decide whether they want to be in a </w:t>
      </w:r>
      <w:r w:rsidR="003F14A5" w:rsidRPr="005A6648">
        <w:rPr>
          <w:rFonts w:ascii="Times New Roman" w:hAnsi="Times New Roman" w:cs="Times New Roman"/>
          <w:sz w:val="24"/>
          <w:szCs w:val="24"/>
        </w:rPr>
        <w:t>single</w:t>
      </w:r>
      <w:r w:rsidR="003F14A5">
        <w:rPr>
          <w:rFonts w:ascii="Times New Roman" w:hAnsi="Times New Roman" w:cs="Times New Roman"/>
          <w:sz w:val="24"/>
          <w:szCs w:val="24"/>
        </w:rPr>
        <w:t xml:space="preserve"> business</w:t>
      </w:r>
      <w:r w:rsidRPr="005A6648">
        <w:rPr>
          <w:rFonts w:ascii="Times New Roman" w:hAnsi="Times New Roman" w:cs="Times New Roman"/>
          <w:sz w:val="24"/>
          <w:szCs w:val="24"/>
        </w:rPr>
        <w:t>, partnership, and corporation or to be in Limited Liability Comp</w:t>
      </w:r>
      <w:r w:rsidR="00651E39" w:rsidRPr="005A6648">
        <w:rPr>
          <w:rFonts w:ascii="Times New Roman" w:hAnsi="Times New Roman" w:cs="Times New Roman"/>
          <w:sz w:val="24"/>
          <w:szCs w:val="24"/>
        </w:rPr>
        <w:t>any (</w:t>
      </w:r>
      <w:proofErr w:type="spellStart"/>
      <w:r w:rsidR="00182BEB" w:rsidRPr="005A6648">
        <w:rPr>
          <w:rFonts w:ascii="Times New Roman" w:hAnsi="Times New Roman" w:cs="Times New Roman"/>
          <w:color w:val="222222"/>
          <w:sz w:val="24"/>
          <w:szCs w:val="24"/>
          <w:shd w:val="clear" w:color="auto" w:fill="FFFFFF"/>
        </w:rPr>
        <w:t>Szycher</w:t>
      </w:r>
      <w:proofErr w:type="spellEnd"/>
      <w:r w:rsidR="00182BEB" w:rsidRPr="005A6648">
        <w:rPr>
          <w:rFonts w:ascii="Times New Roman" w:hAnsi="Times New Roman" w:cs="Times New Roman"/>
          <w:color w:val="222222"/>
          <w:sz w:val="24"/>
          <w:szCs w:val="24"/>
          <w:shd w:val="clear" w:color="auto" w:fill="FFFFFF"/>
        </w:rPr>
        <w:t xml:space="preserve">, </w:t>
      </w:r>
      <w:r w:rsidR="00651E39" w:rsidRPr="005A6648">
        <w:rPr>
          <w:rFonts w:ascii="Times New Roman" w:hAnsi="Times New Roman" w:cs="Times New Roman"/>
          <w:color w:val="222222"/>
          <w:sz w:val="24"/>
          <w:szCs w:val="24"/>
          <w:shd w:val="clear" w:color="auto" w:fill="FFFFFF"/>
        </w:rPr>
        <w:t xml:space="preserve">2018). </w:t>
      </w:r>
      <w:r w:rsidRPr="005A6648">
        <w:rPr>
          <w:rFonts w:ascii="Times New Roman" w:hAnsi="Times New Roman" w:cs="Times New Roman"/>
          <w:sz w:val="24"/>
          <w:szCs w:val="24"/>
        </w:rPr>
        <w:t>The business type you will select will depend on the nature of your business, your set goals, and objectives. When you have seen all the entities, you need to consider the business legal structure by having the comparison of all the tax obligations so that you can see which one fits you well. The following shows the different types o</w:t>
      </w:r>
      <w:r w:rsidR="003F14A5">
        <w:rPr>
          <w:rFonts w:ascii="Times New Roman" w:hAnsi="Times New Roman" w:cs="Times New Roman"/>
          <w:sz w:val="24"/>
          <w:szCs w:val="24"/>
        </w:rPr>
        <w:t>f business forms with their advantages and disadvantages</w:t>
      </w:r>
      <w:r w:rsidRPr="005A6648">
        <w:rPr>
          <w:rFonts w:ascii="Times New Roman" w:hAnsi="Times New Roman" w:cs="Times New Roman"/>
          <w:sz w:val="24"/>
          <w:szCs w:val="24"/>
        </w:rPr>
        <w:t>.</w:t>
      </w:r>
    </w:p>
    <w:p w:rsidR="00D27749" w:rsidRPr="005A6648" w:rsidRDefault="00D27749" w:rsidP="005A6648">
      <w:pPr>
        <w:spacing w:line="480" w:lineRule="auto"/>
        <w:jc w:val="center"/>
        <w:rPr>
          <w:rFonts w:ascii="Times New Roman" w:hAnsi="Times New Roman" w:cs="Times New Roman"/>
          <w:b/>
          <w:sz w:val="24"/>
          <w:szCs w:val="24"/>
        </w:rPr>
      </w:pPr>
      <w:r w:rsidRPr="005A6648">
        <w:rPr>
          <w:rFonts w:ascii="Times New Roman" w:hAnsi="Times New Roman" w:cs="Times New Roman"/>
          <w:b/>
          <w:sz w:val="24"/>
          <w:szCs w:val="24"/>
        </w:rPr>
        <w:t xml:space="preserve">Sole </w:t>
      </w:r>
      <w:r w:rsidR="006152EE" w:rsidRPr="005A6648">
        <w:rPr>
          <w:rFonts w:ascii="Times New Roman" w:hAnsi="Times New Roman" w:cs="Times New Roman"/>
          <w:b/>
          <w:sz w:val="24"/>
          <w:szCs w:val="24"/>
        </w:rPr>
        <w:t>Proprietorship</w:t>
      </w:r>
    </w:p>
    <w:p w:rsidR="00D27749" w:rsidRPr="005A6648" w:rsidRDefault="003F14A5" w:rsidP="005A6648">
      <w:pPr>
        <w:spacing w:line="480" w:lineRule="auto"/>
        <w:ind w:firstLine="720"/>
        <w:rPr>
          <w:rFonts w:ascii="Times New Roman" w:hAnsi="Times New Roman" w:cs="Times New Roman"/>
          <w:sz w:val="24"/>
          <w:szCs w:val="24"/>
        </w:rPr>
      </w:pPr>
      <w:r>
        <w:rPr>
          <w:rFonts w:ascii="Times New Roman" w:hAnsi="Times New Roman" w:cs="Times New Roman"/>
          <w:sz w:val="24"/>
          <w:szCs w:val="24"/>
        </w:rPr>
        <w:t>A single business form is the easiest</w:t>
      </w:r>
      <w:r w:rsidR="00D27749" w:rsidRPr="005A6648">
        <w:rPr>
          <w:rFonts w:ascii="Times New Roman" w:hAnsi="Times New Roman" w:cs="Times New Roman"/>
          <w:sz w:val="24"/>
          <w:szCs w:val="24"/>
        </w:rPr>
        <w:t xml:space="preserve"> form of business formed and managed by one person</w:t>
      </w:r>
      <w:r w:rsidR="00651E39" w:rsidRPr="005A6648">
        <w:rPr>
          <w:rFonts w:ascii="Times New Roman" w:hAnsi="Times New Roman" w:cs="Times New Roman"/>
          <w:sz w:val="24"/>
          <w:szCs w:val="24"/>
        </w:rPr>
        <w:t xml:space="preserve">. </w:t>
      </w:r>
    </w:p>
    <w:p w:rsidR="00D27749" w:rsidRPr="005A6648" w:rsidRDefault="00D27749" w:rsidP="005A6648">
      <w:pPr>
        <w:spacing w:line="480" w:lineRule="auto"/>
        <w:rPr>
          <w:rFonts w:ascii="Times New Roman" w:hAnsi="Times New Roman" w:cs="Times New Roman"/>
          <w:b/>
          <w:sz w:val="24"/>
          <w:szCs w:val="24"/>
        </w:rPr>
      </w:pPr>
      <w:r w:rsidRPr="005A6648">
        <w:rPr>
          <w:rFonts w:ascii="Times New Roman" w:hAnsi="Times New Roman" w:cs="Times New Roman"/>
          <w:b/>
          <w:sz w:val="24"/>
          <w:szCs w:val="24"/>
        </w:rPr>
        <w:t>Cons</w:t>
      </w:r>
    </w:p>
    <w:p w:rsidR="006152EE" w:rsidRPr="005A6648" w:rsidRDefault="00D27749" w:rsidP="005A6648">
      <w:pPr>
        <w:pStyle w:val="ListParagraph"/>
        <w:numPr>
          <w:ilvl w:val="0"/>
          <w:numId w:val="1"/>
        </w:numPr>
        <w:spacing w:line="480" w:lineRule="auto"/>
        <w:rPr>
          <w:rFonts w:ascii="Times New Roman" w:hAnsi="Times New Roman" w:cs="Times New Roman"/>
          <w:sz w:val="24"/>
          <w:szCs w:val="24"/>
        </w:rPr>
      </w:pPr>
      <w:r w:rsidRPr="005A6648">
        <w:rPr>
          <w:rFonts w:ascii="Times New Roman" w:hAnsi="Times New Roman" w:cs="Times New Roman"/>
          <w:sz w:val="24"/>
          <w:szCs w:val="24"/>
        </w:rPr>
        <w:t xml:space="preserve">The form of business is not favored as the </w:t>
      </w:r>
      <w:r w:rsidR="003F14A5" w:rsidRPr="005A6648">
        <w:rPr>
          <w:rFonts w:ascii="Times New Roman" w:hAnsi="Times New Roman" w:cs="Times New Roman"/>
          <w:sz w:val="24"/>
          <w:szCs w:val="24"/>
        </w:rPr>
        <w:t>proprietor</w:t>
      </w:r>
      <w:r w:rsidRPr="005A6648">
        <w:rPr>
          <w:rFonts w:ascii="Times New Roman" w:hAnsi="Times New Roman" w:cs="Times New Roman"/>
          <w:sz w:val="24"/>
          <w:szCs w:val="24"/>
        </w:rPr>
        <w:t xml:space="preserve"> and the </w:t>
      </w:r>
      <w:r w:rsidR="003F14A5" w:rsidRPr="005A6648">
        <w:rPr>
          <w:rFonts w:ascii="Times New Roman" w:hAnsi="Times New Roman" w:cs="Times New Roman"/>
          <w:sz w:val="24"/>
          <w:szCs w:val="24"/>
        </w:rPr>
        <w:t>trade</w:t>
      </w:r>
      <w:r w:rsidR="003F14A5">
        <w:rPr>
          <w:rFonts w:ascii="Times New Roman" w:hAnsi="Times New Roman" w:cs="Times New Roman"/>
          <w:sz w:val="24"/>
          <w:szCs w:val="24"/>
        </w:rPr>
        <w:t xml:space="preserve"> are all taken</w:t>
      </w:r>
      <w:r w:rsidR="009677EE">
        <w:rPr>
          <w:rFonts w:ascii="Times New Roman" w:hAnsi="Times New Roman" w:cs="Times New Roman"/>
          <w:sz w:val="24"/>
          <w:szCs w:val="24"/>
        </w:rPr>
        <w:t xml:space="preserve"> as the same </w:t>
      </w:r>
      <w:r w:rsidRPr="005A6648">
        <w:rPr>
          <w:rFonts w:ascii="Times New Roman" w:hAnsi="Times New Roman" w:cs="Times New Roman"/>
          <w:sz w:val="24"/>
          <w:szCs w:val="24"/>
        </w:rPr>
        <w:t>entity, therefore</w:t>
      </w:r>
      <w:r w:rsidR="00182BEB" w:rsidRPr="005A6648">
        <w:rPr>
          <w:rFonts w:ascii="Times New Roman" w:hAnsi="Times New Roman" w:cs="Times New Roman"/>
          <w:sz w:val="24"/>
          <w:szCs w:val="24"/>
        </w:rPr>
        <w:t>,</w:t>
      </w:r>
      <w:r w:rsidRPr="005A6648">
        <w:rPr>
          <w:rFonts w:ascii="Times New Roman" w:hAnsi="Times New Roman" w:cs="Times New Roman"/>
          <w:sz w:val="24"/>
          <w:szCs w:val="24"/>
        </w:rPr>
        <w:t xml:space="preserve"> he is the risk taker bearing all the losses which might occur in the process of running the </w:t>
      </w:r>
      <w:r w:rsidR="00651E39" w:rsidRPr="005A6648">
        <w:rPr>
          <w:rFonts w:ascii="Times New Roman" w:hAnsi="Times New Roman" w:cs="Times New Roman"/>
          <w:sz w:val="24"/>
          <w:szCs w:val="24"/>
        </w:rPr>
        <w:t>business</w:t>
      </w:r>
      <w:r w:rsidR="00182BEB" w:rsidRPr="005A6648">
        <w:rPr>
          <w:rFonts w:ascii="Times New Roman" w:hAnsi="Times New Roman" w:cs="Times New Roman"/>
          <w:sz w:val="24"/>
          <w:szCs w:val="24"/>
        </w:rPr>
        <w:t xml:space="preserve">. </w:t>
      </w:r>
    </w:p>
    <w:p w:rsidR="006152EE" w:rsidRPr="005A6648" w:rsidRDefault="00182BEB" w:rsidP="005A6648">
      <w:pPr>
        <w:pStyle w:val="ListParagraph"/>
        <w:numPr>
          <w:ilvl w:val="0"/>
          <w:numId w:val="1"/>
        </w:numPr>
        <w:spacing w:line="480" w:lineRule="auto"/>
        <w:rPr>
          <w:rFonts w:ascii="Times New Roman" w:hAnsi="Times New Roman" w:cs="Times New Roman"/>
          <w:sz w:val="24"/>
          <w:szCs w:val="24"/>
        </w:rPr>
      </w:pPr>
      <w:r w:rsidRPr="005A6648">
        <w:rPr>
          <w:rFonts w:ascii="Times New Roman" w:hAnsi="Times New Roman" w:cs="Times New Roman"/>
          <w:sz w:val="24"/>
          <w:szCs w:val="24"/>
        </w:rPr>
        <w:t xml:space="preserve">According to </w:t>
      </w:r>
      <w:r w:rsidR="00651E39" w:rsidRPr="005A6648">
        <w:rPr>
          <w:rFonts w:ascii="Times New Roman" w:hAnsi="Times New Roman" w:cs="Times New Roman"/>
          <w:color w:val="222222"/>
          <w:sz w:val="24"/>
          <w:szCs w:val="24"/>
          <w:shd w:val="clear" w:color="auto" w:fill="FFFFFF"/>
        </w:rPr>
        <w:t>Kelly</w:t>
      </w:r>
      <w:r w:rsidRPr="005A6648">
        <w:rPr>
          <w:rFonts w:ascii="Times New Roman" w:hAnsi="Times New Roman" w:cs="Times New Roman"/>
          <w:color w:val="222222"/>
          <w:sz w:val="24"/>
          <w:szCs w:val="24"/>
          <w:shd w:val="clear" w:color="auto" w:fill="FFFFFF"/>
        </w:rPr>
        <w:t xml:space="preserve"> (2018), t</w:t>
      </w:r>
      <w:r w:rsidR="003D3072" w:rsidRPr="005A6648">
        <w:rPr>
          <w:rFonts w:ascii="Times New Roman" w:hAnsi="Times New Roman" w:cs="Times New Roman"/>
          <w:sz w:val="24"/>
          <w:szCs w:val="24"/>
        </w:rPr>
        <w:t>he</w:t>
      </w:r>
      <w:r w:rsidRPr="005A6648">
        <w:rPr>
          <w:rFonts w:ascii="Times New Roman" w:hAnsi="Times New Roman" w:cs="Times New Roman"/>
          <w:sz w:val="24"/>
          <w:szCs w:val="24"/>
        </w:rPr>
        <w:t xml:space="preserve"> profit realized is</w:t>
      </w:r>
      <w:r w:rsidR="00D27749" w:rsidRPr="005A6648">
        <w:rPr>
          <w:rFonts w:ascii="Times New Roman" w:hAnsi="Times New Roman" w:cs="Times New Roman"/>
          <w:sz w:val="24"/>
          <w:szCs w:val="24"/>
        </w:rPr>
        <w:t xml:space="preserve"> always small due to the small scale of economy and the less capital invested. </w:t>
      </w:r>
    </w:p>
    <w:p w:rsidR="006152EE" w:rsidRDefault="00D27749" w:rsidP="00222E49">
      <w:pPr>
        <w:pStyle w:val="ListParagraph"/>
        <w:numPr>
          <w:ilvl w:val="0"/>
          <w:numId w:val="1"/>
        </w:numPr>
        <w:spacing w:line="480" w:lineRule="auto"/>
        <w:rPr>
          <w:rFonts w:ascii="Times New Roman" w:hAnsi="Times New Roman" w:cs="Times New Roman"/>
          <w:sz w:val="24"/>
          <w:szCs w:val="24"/>
        </w:rPr>
      </w:pPr>
      <w:r w:rsidRPr="005A6648">
        <w:rPr>
          <w:rFonts w:ascii="Times New Roman" w:hAnsi="Times New Roman" w:cs="Times New Roman"/>
          <w:sz w:val="24"/>
          <w:szCs w:val="24"/>
        </w:rPr>
        <w:t>There is no limited liability to an individual’s protection.  The cost of social security is double you will pay as the owner and as the employee.</w:t>
      </w:r>
    </w:p>
    <w:p w:rsidR="00222E49" w:rsidRPr="00222E49" w:rsidRDefault="00222E49" w:rsidP="00222E49">
      <w:pPr>
        <w:spacing w:line="480" w:lineRule="auto"/>
        <w:rPr>
          <w:rFonts w:ascii="Times New Roman" w:hAnsi="Times New Roman" w:cs="Times New Roman"/>
          <w:sz w:val="24"/>
          <w:szCs w:val="24"/>
        </w:rPr>
      </w:pPr>
    </w:p>
    <w:p w:rsidR="00D27749" w:rsidRPr="005A6648" w:rsidRDefault="00D27749" w:rsidP="005A6648">
      <w:pPr>
        <w:spacing w:line="480" w:lineRule="auto"/>
        <w:rPr>
          <w:rFonts w:ascii="Times New Roman" w:hAnsi="Times New Roman" w:cs="Times New Roman"/>
          <w:b/>
          <w:sz w:val="24"/>
          <w:szCs w:val="24"/>
        </w:rPr>
      </w:pPr>
      <w:r w:rsidRPr="005A6648">
        <w:rPr>
          <w:rFonts w:ascii="Times New Roman" w:hAnsi="Times New Roman" w:cs="Times New Roman"/>
          <w:b/>
          <w:sz w:val="24"/>
          <w:szCs w:val="24"/>
        </w:rPr>
        <w:lastRenderedPageBreak/>
        <w:t>Pros</w:t>
      </w:r>
    </w:p>
    <w:p w:rsidR="006152EE" w:rsidRPr="005A6648" w:rsidRDefault="00D27749" w:rsidP="005A6648">
      <w:pPr>
        <w:pStyle w:val="ListParagraph"/>
        <w:numPr>
          <w:ilvl w:val="0"/>
          <w:numId w:val="2"/>
        </w:numPr>
        <w:spacing w:line="480" w:lineRule="auto"/>
        <w:rPr>
          <w:rFonts w:ascii="Times New Roman" w:hAnsi="Times New Roman" w:cs="Times New Roman"/>
          <w:sz w:val="24"/>
          <w:szCs w:val="24"/>
        </w:rPr>
      </w:pPr>
      <w:r w:rsidRPr="005A6648">
        <w:rPr>
          <w:rFonts w:ascii="Times New Roman" w:hAnsi="Times New Roman" w:cs="Times New Roman"/>
          <w:sz w:val="24"/>
          <w:szCs w:val="24"/>
        </w:rPr>
        <w:t xml:space="preserve">It is very easy to start the business as few legal formalities are required for one to run the business. The little amount of capital is required to form the business. </w:t>
      </w:r>
    </w:p>
    <w:p w:rsidR="006152EE" w:rsidRPr="005A6648" w:rsidRDefault="00D27749" w:rsidP="005A6648">
      <w:pPr>
        <w:pStyle w:val="ListParagraph"/>
        <w:numPr>
          <w:ilvl w:val="0"/>
          <w:numId w:val="2"/>
        </w:numPr>
        <w:spacing w:line="480" w:lineRule="auto"/>
        <w:rPr>
          <w:rFonts w:ascii="Times New Roman" w:hAnsi="Times New Roman" w:cs="Times New Roman"/>
          <w:sz w:val="24"/>
          <w:szCs w:val="24"/>
        </w:rPr>
      </w:pPr>
      <w:r w:rsidRPr="005A6648">
        <w:rPr>
          <w:rFonts w:ascii="Times New Roman" w:hAnsi="Times New Roman" w:cs="Times New Roman"/>
          <w:sz w:val="24"/>
          <w:szCs w:val="24"/>
        </w:rPr>
        <w:t xml:space="preserve">One enjoys all the profits alone. </w:t>
      </w:r>
    </w:p>
    <w:p w:rsidR="006152EE" w:rsidRPr="005A6648" w:rsidRDefault="00D27749" w:rsidP="005A6648">
      <w:pPr>
        <w:pStyle w:val="ListParagraph"/>
        <w:numPr>
          <w:ilvl w:val="0"/>
          <w:numId w:val="2"/>
        </w:numPr>
        <w:spacing w:line="480" w:lineRule="auto"/>
        <w:rPr>
          <w:rFonts w:ascii="Times New Roman" w:hAnsi="Times New Roman" w:cs="Times New Roman"/>
          <w:sz w:val="24"/>
          <w:szCs w:val="24"/>
        </w:rPr>
      </w:pPr>
      <w:r w:rsidRPr="005A6648">
        <w:rPr>
          <w:rFonts w:ascii="Times New Roman" w:hAnsi="Times New Roman" w:cs="Times New Roman"/>
          <w:sz w:val="24"/>
          <w:szCs w:val="24"/>
        </w:rPr>
        <w:t>Decision making is very easy because you do not need any consultation from anyone concerning your own business</w:t>
      </w:r>
      <w:r w:rsidR="00182BEB" w:rsidRPr="005A6648">
        <w:rPr>
          <w:rFonts w:ascii="Times New Roman" w:hAnsi="Times New Roman" w:cs="Times New Roman"/>
          <w:sz w:val="24"/>
          <w:szCs w:val="24"/>
        </w:rPr>
        <w:t xml:space="preserve"> (</w:t>
      </w:r>
      <w:r w:rsidR="00182BEB" w:rsidRPr="005A6648">
        <w:rPr>
          <w:rFonts w:ascii="Times New Roman" w:hAnsi="Times New Roman" w:cs="Times New Roman"/>
          <w:color w:val="222222"/>
          <w:sz w:val="24"/>
          <w:szCs w:val="24"/>
          <w:shd w:val="clear" w:color="auto" w:fill="FFFFFF"/>
        </w:rPr>
        <w:t>Black, 2018)</w:t>
      </w:r>
      <w:r w:rsidRPr="005A6648">
        <w:rPr>
          <w:rFonts w:ascii="Times New Roman" w:hAnsi="Times New Roman" w:cs="Times New Roman"/>
          <w:sz w:val="24"/>
          <w:szCs w:val="24"/>
        </w:rPr>
        <w:t xml:space="preserve">. </w:t>
      </w:r>
    </w:p>
    <w:p w:rsidR="00D27749" w:rsidRPr="005A6648" w:rsidRDefault="00D27749" w:rsidP="005A6648">
      <w:pPr>
        <w:pStyle w:val="ListParagraph"/>
        <w:numPr>
          <w:ilvl w:val="0"/>
          <w:numId w:val="2"/>
        </w:numPr>
        <w:spacing w:line="480" w:lineRule="auto"/>
        <w:rPr>
          <w:rFonts w:ascii="Times New Roman" w:hAnsi="Times New Roman" w:cs="Times New Roman"/>
          <w:sz w:val="24"/>
          <w:szCs w:val="24"/>
        </w:rPr>
      </w:pPr>
      <w:r w:rsidRPr="005A6648">
        <w:rPr>
          <w:rFonts w:ascii="Times New Roman" w:hAnsi="Times New Roman" w:cs="Times New Roman"/>
          <w:sz w:val="24"/>
          <w:szCs w:val="24"/>
        </w:rPr>
        <w:t>There is no paying of taxes twice when transferring the personal asset to the business.</w:t>
      </w:r>
    </w:p>
    <w:p w:rsidR="00D27749" w:rsidRPr="005A6648" w:rsidRDefault="00D27749" w:rsidP="005A6648">
      <w:pPr>
        <w:spacing w:line="480" w:lineRule="auto"/>
        <w:jc w:val="center"/>
        <w:rPr>
          <w:rFonts w:ascii="Times New Roman" w:hAnsi="Times New Roman" w:cs="Times New Roman"/>
          <w:b/>
          <w:sz w:val="24"/>
          <w:szCs w:val="24"/>
        </w:rPr>
      </w:pPr>
      <w:r w:rsidRPr="005A6648">
        <w:rPr>
          <w:rFonts w:ascii="Times New Roman" w:hAnsi="Times New Roman" w:cs="Times New Roman"/>
          <w:b/>
          <w:sz w:val="24"/>
          <w:szCs w:val="24"/>
        </w:rPr>
        <w:t>Partnership</w:t>
      </w:r>
    </w:p>
    <w:p w:rsidR="00D27749" w:rsidRPr="005A6648" w:rsidRDefault="00D27749" w:rsidP="005A6648">
      <w:pPr>
        <w:spacing w:line="480" w:lineRule="auto"/>
        <w:ind w:firstLine="720"/>
        <w:rPr>
          <w:rFonts w:ascii="Times New Roman" w:hAnsi="Times New Roman" w:cs="Times New Roman"/>
          <w:sz w:val="24"/>
          <w:szCs w:val="24"/>
        </w:rPr>
      </w:pPr>
      <w:r w:rsidRPr="005A6648">
        <w:rPr>
          <w:rFonts w:ascii="Times New Roman" w:hAnsi="Times New Roman" w:cs="Times New Roman"/>
          <w:sz w:val="24"/>
          <w:szCs w:val="24"/>
        </w:rPr>
        <w:t>This type of business is form</w:t>
      </w:r>
      <w:r w:rsidR="009677EE">
        <w:rPr>
          <w:rFonts w:ascii="Times New Roman" w:hAnsi="Times New Roman" w:cs="Times New Roman"/>
          <w:sz w:val="24"/>
          <w:szCs w:val="24"/>
        </w:rPr>
        <w:t>ed</w:t>
      </w:r>
      <w:r w:rsidRPr="005A6648">
        <w:rPr>
          <w:rFonts w:ascii="Times New Roman" w:hAnsi="Times New Roman" w:cs="Times New Roman"/>
          <w:sz w:val="24"/>
          <w:szCs w:val="24"/>
        </w:rPr>
        <w:t xml:space="preserve"> by two or more people coming together with the same goals and objectives of making the profit in the long last. </w:t>
      </w:r>
      <w:r w:rsidR="00182BEB" w:rsidRPr="005A6648">
        <w:rPr>
          <w:rFonts w:ascii="Times New Roman" w:hAnsi="Times New Roman" w:cs="Times New Roman"/>
          <w:sz w:val="24"/>
          <w:szCs w:val="24"/>
        </w:rPr>
        <w:t xml:space="preserve">According to </w:t>
      </w:r>
      <w:proofErr w:type="spellStart"/>
      <w:r w:rsidR="00182BEB" w:rsidRPr="005A6648">
        <w:rPr>
          <w:rFonts w:ascii="Times New Roman" w:hAnsi="Times New Roman" w:cs="Times New Roman"/>
          <w:color w:val="222222"/>
          <w:sz w:val="24"/>
          <w:szCs w:val="24"/>
          <w:shd w:val="clear" w:color="auto" w:fill="FFFFFF"/>
        </w:rPr>
        <w:t>Szycher</w:t>
      </w:r>
      <w:proofErr w:type="spellEnd"/>
      <w:r w:rsidR="00182BEB" w:rsidRPr="005A6648">
        <w:rPr>
          <w:rFonts w:ascii="Times New Roman" w:hAnsi="Times New Roman" w:cs="Times New Roman"/>
          <w:color w:val="222222"/>
          <w:sz w:val="24"/>
          <w:szCs w:val="24"/>
          <w:shd w:val="clear" w:color="auto" w:fill="FFFFFF"/>
        </w:rPr>
        <w:t xml:space="preserve"> (2018), c</w:t>
      </w:r>
      <w:r w:rsidRPr="005A6648">
        <w:rPr>
          <w:rFonts w:ascii="Times New Roman" w:hAnsi="Times New Roman" w:cs="Times New Roman"/>
          <w:sz w:val="24"/>
          <w:szCs w:val="24"/>
        </w:rPr>
        <w:t>apital formation is by the contribution of the members according to the agreement of the members</w:t>
      </w:r>
      <w:r w:rsidR="00651E39" w:rsidRPr="005A6648">
        <w:rPr>
          <w:rFonts w:ascii="Times New Roman" w:hAnsi="Times New Roman" w:cs="Times New Roman"/>
          <w:sz w:val="24"/>
          <w:szCs w:val="24"/>
        </w:rPr>
        <w:t>hip</w:t>
      </w:r>
      <w:r w:rsidRPr="005A6648">
        <w:rPr>
          <w:rFonts w:ascii="Times New Roman" w:hAnsi="Times New Roman" w:cs="Times New Roman"/>
          <w:sz w:val="24"/>
          <w:szCs w:val="24"/>
        </w:rPr>
        <w:t>. There are two types of partners, the general and the limited partners. The general partners are the one responsible with the mana</w:t>
      </w:r>
      <w:r w:rsidR="009677EE">
        <w:rPr>
          <w:rFonts w:ascii="Times New Roman" w:hAnsi="Times New Roman" w:cs="Times New Roman"/>
          <w:sz w:val="24"/>
          <w:szCs w:val="24"/>
        </w:rPr>
        <w:t>gement of the business while the</w:t>
      </w:r>
      <w:r w:rsidRPr="005A6648">
        <w:rPr>
          <w:rFonts w:ascii="Times New Roman" w:hAnsi="Times New Roman" w:cs="Times New Roman"/>
          <w:sz w:val="24"/>
          <w:szCs w:val="24"/>
        </w:rPr>
        <w:t xml:space="preserve"> </w:t>
      </w:r>
      <w:r w:rsidR="009677EE" w:rsidRPr="005A6648">
        <w:rPr>
          <w:rFonts w:ascii="Times New Roman" w:hAnsi="Times New Roman" w:cs="Times New Roman"/>
          <w:sz w:val="24"/>
          <w:szCs w:val="24"/>
        </w:rPr>
        <w:t>limited</w:t>
      </w:r>
      <w:r w:rsidR="009677EE">
        <w:rPr>
          <w:rFonts w:ascii="Times New Roman" w:hAnsi="Times New Roman" w:cs="Times New Roman"/>
          <w:sz w:val="24"/>
          <w:szCs w:val="24"/>
        </w:rPr>
        <w:t xml:space="preserve"> members</w:t>
      </w:r>
      <w:r w:rsidRPr="005A6648">
        <w:rPr>
          <w:rFonts w:ascii="Times New Roman" w:hAnsi="Times New Roman" w:cs="Times New Roman"/>
          <w:sz w:val="24"/>
          <w:szCs w:val="24"/>
        </w:rPr>
        <w:t xml:space="preserve"> do not take part in the </w:t>
      </w:r>
      <w:r w:rsidR="009677EE" w:rsidRPr="005A6648">
        <w:rPr>
          <w:rFonts w:ascii="Times New Roman" w:hAnsi="Times New Roman" w:cs="Times New Roman"/>
          <w:sz w:val="24"/>
          <w:szCs w:val="24"/>
        </w:rPr>
        <w:t>administration, their</w:t>
      </w:r>
      <w:r w:rsidR="009677EE">
        <w:rPr>
          <w:rFonts w:ascii="Times New Roman" w:hAnsi="Times New Roman" w:cs="Times New Roman"/>
          <w:sz w:val="24"/>
          <w:szCs w:val="24"/>
        </w:rPr>
        <w:t xml:space="preserve"> liabilities to the </w:t>
      </w:r>
      <w:r w:rsidR="0076277D">
        <w:rPr>
          <w:rFonts w:ascii="Times New Roman" w:hAnsi="Times New Roman" w:cs="Times New Roman"/>
          <w:sz w:val="24"/>
          <w:szCs w:val="24"/>
        </w:rPr>
        <w:t>firms’</w:t>
      </w:r>
      <w:r w:rsidRPr="005A6648">
        <w:rPr>
          <w:rFonts w:ascii="Times New Roman" w:hAnsi="Times New Roman" w:cs="Times New Roman"/>
          <w:sz w:val="24"/>
          <w:szCs w:val="24"/>
        </w:rPr>
        <w:t xml:space="preserve"> issues are very limited.</w:t>
      </w:r>
    </w:p>
    <w:p w:rsidR="00D27749" w:rsidRPr="005A6648" w:rsidRDefault="00D27749" w:rsidP="005A6648">
      <w:pPr>
        <w:spacing w:line="480" w:lineRule="auto"/>
        <w:rPr>
          <w:rFonts w:ascii="Times New Roman" w:hAnsi="Times New Roman" w:cs="Times New Roman"/>
          <w:b/>
          <w:sz w:val="24"/>
          <w:szCs w:val="24"/>
        </w:rPr>
      </w:pPr>
      <w:r w:rsidRPr="005A6648">
        <w:rPr>
          <w:rFonts w:ascii="Times New Roman" w:hAnsi="Times New Roman" w:cs="Times New Roman"/>
          <w:b/>
          <w:sz w:val="24"/>
          <w:szCs w:val="24"/>
        </w:rPr>
        <w:t>Pros</w:t>
      </w:r>
    </w:p>
    <w:p w:rsidR="006152EE" w:rsidRPr="005A6648" w:rsidRDefault="00D27749" w:rsidP="005A6648">
      <w:pPr>
        <w:pStyle w:val="ListParagraph"/>
        <w:numPr>
          <w:ilvl w:val="0"/>
          <w:numId w:val="3"/>
        </w:numPr>
        <w:spacing w:line="480" w:lineRule="auto"/>
        <w:rPr>
          <w:rFonts w:ascii="Times New Roman" w:hAnsi="Times New Roman" w:cs="Times New Roman"/>
          <w:sz w:val="24"/>
          <w:szCs w:val="24"/>
        </w:rPr>
      </w:pPr>
      <w:r w:rsidRPr="005A6648">
        <w:rPr>
          <w:rFonts w:ascii="Times New Roman" w:hAnsi="Times New Roman" w:cs="Times New Roman"/>
          <w:sz w:val="24"/>
          <w:szCs w:val="24"/>
        </w:rPr>
        <w:t xml:space="preserve">Limited liability members are taken for tax reasons only and they can as well limit their liability in the business. </w:t>
      </w:r>
    </w:p>
    <w:p w:rsidR="006152EE" w:rsidRPr="005A6648" w:rsidRDefault="00D27749" w:rsidP="005A6648">
      <w:pPr>
        <w:pStyle w:val="ListParagraph"/>
        <w:numPr>
          <w:ilvl w:val="0"/>
          <w:numId w:val="3"/>
        </w:numPr>
        <w:spacing w:line="480" w:lineRule="auto"/>
        <w:rPr>
          <w:rFonts w:ascii="Times New Roman" w:hAnsi="Times New Roman" w:cs="Times New Roman"/>
          <w:sz w:val="24"/>
          <w:szCs w:val="24"/>
        </w:rPr>
      </w:pPr>
      <w:r w:rsidRPr="005A6648">
        <w:rPr>
          <w:rFonts w:ascii="Times New Roman" w:hAnsi="Times New Roman" w:cs="Times New Roman"/>
          <w:sz w:val="24"/>
          <w:szCs w:val="24"/>
        </w:rPr>
        <w:t>General partners are the one responsible for controlling all the activities of the business</w:t>
      </w:r>
      <w:r w:rsidR="006152EE" w:rsidRPr="005A6648">
        <w:rPr>
          <w:rFonts w:ascii="Times New Roman" w:hAnsi="Times New Roman" w:cs="Times New Roman"/>
          <w:sz w:val="24"/>
          <w:szCs w:val="24"/>
        </w:rPr>
        <w:t xml:space="preserve"> (</w:t>
      </w:r>
      <w:r w:rsidR="006152EE" w:rsidRPr="005A6648">
        <w:rPr>
          <w:rFonts w:ascii="Times New Roman" w:hAnsi="Times New Roman" w:cs="Times New Roman"/>
          <w:color w:val="222222"/>
          <w:sz w:val="24"/>
          <w:szCs w:val="24"/>
          <w:shd w:val="clear" w:color="auto" w:fill="FFFFFF"/>
        </w:rPr>
        <w:t>Black, 2018)</w:t>
      </w:r>
      <w:r w:rsidRPr="005A6648">
        <w:rPr>
          <w:rFonts w:ascii="Times New Roman" w:hAnsi="Times New Roman" w:cs="Times New Roman"/>
          <w:sz w:val="24"/>
          <w:szCs w:val="24"/>
        </w:rPr>
        <w:t xml:space="preserve">. </w:t>
      </w:r>
    </w:p>
    <w:p w:rsidR="006152EE" w:rsidRPr="005A6648" w:rsidRDefault="00D27749" w:rsidP="005A6648">
      <w:pPr>
        <w:pStyle w:val="ListParagraph"/>
        <w:numPr>
          <w:ilvl w:val="0"/>
          <w:numId w:val="3"/>
        </w:numPr>
        <w:spacing w:line="480" w:lineRule="auto"/>
        <w:rPr>
          <w:rFonts w:ascii="Times New Roman" w:hAnsi="Times New Roman" w:cs="Times New Roman"/>
          <w:sz w:val="24"/>
          <w:szCs w:val="24"/>
        </w:rPr>
      </w:pPr>
      <w:r w:rsidRPr="005A6648">
        <w:rPr>
          <w:rFonts w:ascii="Times New Roman" w:hAnsi="Times New Roman" w:cs="Times New Roman"/>
          <w:sz w:val="24"/>
          <w:szCs w:val="24"/>
        </w:rPr>
        <w:t xml:space="preserve">Tax payment is proportionate to the members’ contribution. </w:t>
      </w:r>
    </w:p>
    <w:p w:rsidR="006152EE" w:rsidRPr="00222E49" w:rsidRDefault="00D27749" w:rsidP="00222E49">
      <w:pPr>
        <w:pStyle w:val="ListParagraph"/>
        <w:numPr>
          <w:ilvl w:val="0"/>
          <w:numId w:val="3"/>
        </w:numPr>
        <w:spacing w:line="480" w:lineRule="auto"/>
        <w:rPr>
          <w:rFonts w:ascii="Times New Roman" w:hAnsi="Times New Roman" w:cs="Times New Roman"/>
          <w:sz w:val="24"/>
          <w:szCs w:val="24"/>
        </w:rPr>
      </w:pPr>
      <w:proofErr w:type="gramStart"/>
      <w:r w:rsidRPr="005A6648">
        <w:rPr>
          <w:rFonts w:ascii="Times New Roman" w:hAnsi="Times New Roman" w:cs="Times New Roman"/>
          <w:sz w:val="24"/>
          <w:szCs w:val="24"/>
        </w:rPr>
        <w:t>Raising</w:t>
      </w:r>
      <w:proofErr w:type="gramEnd"/>
      <w:r w:rsidRPr="005A6648">
        <w:rPr>
          <w:rFonts w:ascii="Times New Roman" w:hAnsi="Times New Roman" w:cs="Times New Roman"/>
          <w:sz w:val="24"/>
          <w:szCs w:val="24"/>
        </w:rPr>
        <w:t xml:space="preserve"> of capital is faster as all the partners will contribute.</w:t>
      </w:r>
    </w:p>
    <w:p w:rsidR="00D27749" w:rsidRPr="005A6648" w:rsidRDefault="00D27749" w:rsidP="005A6648">
      <w:pPr>
        <w:spacing w:line="480" w:lineRule="auto"/>
        <w:rPr>
          <w:rFonts w:ascii="Times New Roman" w:hAnsi="Times New Roman" w:cs="Times New Roman"/>
          <w:b/>
          <w:sz w:val="24"/>
          <w:szCs w:val="24"/>
        </w:rPr>
      </w:pPr>
      <w:r w:rsidRPr="005A6648">
        <w:rPr>
          <w:rFonts w:ascii="Times New Roman" w:hAnsi="Times New Roman" w:cs="Times New Roman"/>
          <w:b/>
          <w:sz w:val="24"/>
          <w:szCs w:val="24"/>
        </w:rPr>
        <w:t>Cons</w:t>
      </w:r>
    </w:p>
    <w:p w:rsidR="006152EE" w:rsidRPr="005A6648" w:rsidRDefault="00D27749" w:rsidP="005A6648">
      <w:pPr>
        <w:pStyle w:val="ListParagraph"/>
        <w:numPr>
          <w:ilvl w:val="0"/>
          <w:numId w:val="4"/>
        </w:numPr>
        <w:spacing w:line="480" w:lineRule="auto"/>
        <w:rPr>
          <w:rFonts w:ascii="Times New Roman" w:hAnsi="Times New Roman" w:cs="Times New Roman"/>
          <w:sz w:val="24"/>
          <w:szCs w:val="24"/>
        </w:rPr>
      </w:pPr>
      <w:r w:rsidRPr="005A6648">
        <w:rPr>
          <w:rFonts w:ascii="Times New Roman" w:hAnsi="Times New Roman" w:cs="Times New Roman"/>
          <w:sz w:val="24"/>
          <w:szCs w:val="24"/>
        </w:rPr>
        <w:lastRenderedPageBreak/>
        <w:t xml:space="preserve">General partners are open to unlimited personal liability. </w:t>
      </w:r>
    </w:p>
    <w:p w:rsidR="006152EE" w:rsidRPr="005A6648" w:rsidRDefault="00D27749" w:rsidP="005A6648">
      <w:pPr>
        <w:pStyle w:val="ListParagraph"/>
        <w:numPr>
          <w:ilvl w:val="0"/>
          <w:numId w:val="4"/>
        </w:numPr>
        <w:spacing w:line="480" w:lineRule="auto"/>
        <w:rPr>
          <w:rFonts w:ascii="Times New Roman" w:hAnsi="Times New Roman" w:cs="Times New Roman"/>
          <w:sz w:val="24"/>
          <w:szCs w:val="24"/>
        </w:rPr>
      </w:pPr>
      <w:r w:rsidRPr="005A6648">
        <w:rPr>
          <w:rFonts w:ascii="Times New Roman" w:hAnsi="Times New Roman" w:cs="Times New Roman"/>
          <w:sz w:val="24"/>
          <w:szCs w:val="24"/>
        </w:rPr>
        <w:t xml:space="preserve">Making decision is time-consuming as all the partners need to be consulted before passing it. </w:t>
      </w:r>
    </w:p>
    <w:p w:rsidR="006152EE" w:rsidRPr="005A6648" w:rsidRDefault="006152EE" w:rsidP="005A6648">
      <w:pPr>
        <w:pStyle w:val="ListParagraph"/>
        <w:numPr>
          <w:ilvl w:val="0"/>
          <w:numId w:val="4"/>
        </w:numPr>
        <w:spacing w:line="480" w:lineRule="auto"/>
        <w:rPr>
          <w:rFonts w:ascii="Times New Roman" w:hAnsi="Times New Roman" w:cs="Times New Roman"/>
          <w:sz w:val="24"/>
          <w:szCs w:val="24"/>
        </w:rPr>
      </w:pPr>
      <w:r w:rsidRPr="005A6648">
        <w:rPr>
          <w:rFonts w:ascii="Times New Roman" w:hAnsi="Times New Roman" w:cs="Times New Roman"/>
          <w:sz w:val="24"/>
          <w:szCs w:val="24"/>
        </w:rPr>
        <w:t xml:space="preserve">According to </w:t>
      </w:r>
      <w:r w:rsidRPr="005A6648">
        <w:rPr>
          <w:rFonts w:ascii="Times New Roman" w:hAnsi="Times New Roman" w:cs="Times New Roman"/>
          <w:color w:val="222222"/>
          <w:sz w:val="24"/>
          <w:szCs w:val="24"/>
          <w:shd w:val="clear" w:color="auto" w:fill="FFFFFF"/>
        </w:rPr>
        <w:t>Kelly (2018), w</w:t>
      </w:r>
      <w:r w:rsidRPr="005A6648">
        <w:rPr>
          <w:rFonts w:ascii="Times New Roman" w:hAnsi="Times New Roman" w:cs="Times New Roman"/>
          <w:sz w:val="24"/>
          <w:szCs w:val="24"/>
        </w:rPr>
        <w:t>hen the losses occurs</w:t>
      </w:r>
      <w:r w:rsidR="00D27749" w:rsidRPr="005A6648">
        <w:rPr>
          <w:rFonts w:ascii="Times New Roman" w:hAnsi="Times New Roman" w:cs="Times New Roman"/>
          <w:sz w:val="24"/>
          <w:szCs w:val="24"/>
        </w:rPr>
        <w:t xml:space="preserve"> it is shared among the partners according to the contribution of each member. </w:t>
      </w:r>
    </w:p>
    <w:p w:rsidR="0073786B" w:rsidRPr="005A6648" w:rsidRDefault="00D27749" w:rsidP="005A6648">
      <w:pPr>
        <w:pStyle w:val="ListParagraph"/>
        <w:numPr>
          <w:ilvl w:val="0"/>
          <w:numId w:val="4"/>
        </w:numPr>
        <w:spacing w:line="480" w:lineRule="auto"/>
        <w:rPr>
          <w:rFonts w:ascii="Times New Roman" w:hAnsi="Times New Roman" w:cs="Times New Roman"/>
          <w:sz w:val="24"/>
          <w:szCs w:val="24"/>
        </w:rPr>
      </w:pPr>
      <w:r w:rsidRPr="005A6648">
        <w:rPr>
          <w:rFonts w:ascii="Times New Roman" w:hAnsi="Times New Roman" w:cs="Times New Roman"/>
          <w:sz w:val="24"/>
          <w:szCs w:val="24"/>
        </w:rPr>
        <w:t>The process of forming a partnership is long compared to the sole proprietorship.</w:t>
      </w:r>
    </w:p>
    <w:p w:rsidR="003108FF" w:rsidRPr="005A6648" w:rsidRDefault="00D27749" w:rsidP="005A6648">
      <w:pPr>
        <w:spacing w:line="480" w:lineRule="auto"/>
        <w:jc w:val="center"/>
        <w:rPr>
          <w:rFonts w:ascii="Times New Roman" w:hAnsi="Times New Roman" w:cs="Times New Roman"/>
          <w:sz w:val="24"/>
          <w:szCs w:val="24"/>
        </w:rPr>
      </w:pPr>
      <w:r w:rsidRPr="005A6648">
        <w:rPr>
          <w:rFonts w:ascii="Times New Roman" w:hAnsi="Times New Roman" w:cs="Times New Roman"/>
          <w:b/>
          <w:sz w:val="24"/>
          <w:szCs w:val="24"/>
        </w:rPr>
        <w:t xml:space="preserve">Limited </w:t>
      </w:r>
      <w:r w:rsidR="006152EE" w:rsidRPr="005A6648">
        <w:rPr>
          <w:rFonts w:ascii="Times New Roman" w:hAnsi="Times New Roman" w:cs="Times New Roman"/>
          <w:b/>
          <w:sz w:val="24"/>
          <w:szCs w:val="24"/>
        </w:rPr>
        <w:t xml:space="preserve">Liability </w:t>
      </w:r>
      <w:r w:rsidRPr="005A6648">
        <w:rPr>
          <w:rFonts w:ascii="Times New Roman" w:hAnsi="Times New Roman" w:cs="Times New Roman"/>
          <w:b/>
          <w:sz w:val="24"/>
          <w:szCs w:val="24"/>
        </w:rPr>
        <w:t>Company</w:t>
      </w:r>
    </w:p>
    <w:p w:rsidR="003108FF" w:rsidRPr="005A6648" w:rsidRDefault="00D27749" w:rsidP="005A6648">
      <w:pPr>
        <w:spacing w:line="480" w:lineRule="auto"/>
        <w:ind w:firstLine="720"/>
        <w:rPr>
          <w:rFonts w:ascii="Times New Roman" w:hAnsi="Times New Roman" w:cs="Times New Roman"/>
          <w:sz w:val="24"/>
          <w:szCs w:val="24"/>
        </w:rPr>
      </w:pPr>
      <w:r w:rsidRPr="005A6648">
        <w:rPr>
          <w:rFonts w:ascii="Times New Roman" w:hAnsi="Times New Roman" w:cs="Times New Roman"/>
          <w:sz w:val="24"/>
          <w:szCs w:val="24"/>
        </w:rPr>
        <w:t xml:space="preserve">Limited </w:t>
      </w:r>
      <w:r w:rsidR="00A73B32" w:rsidRPr="005A6648">
        <w:rPr>
          <w:rFonts w:ascii="Times New Roman" w:hAnsi="Times New Roman" w:cs="Times New Roman"/>
          <w:sz w:val="24"/>
          <w:szCs w:val="24"/>
        </w:rPr>
        <w:t>O</w:t>
      </w:r>
      <w:r w:rsidR="00A73B32">
        <w:rPr>
          <w:rFonts w:ascii="Times New Roman" w:hAnsi="Times New Roman" w:cs="Times New Roman"/>
          <w:sz w:val="24"/>
          <w:szCs w:val="24"/>
        </w:rPr>
        <w:t>bligation Firm is the organization</w:t>
      </w:r>
      <w:r w:rsidRPr="005A6648">
        <w:rPr>
          <w:rFonts w:ascii="Times New Roman" w:hAnsi="Times New Roman" w:cs="Times New Roman"/>
          <w:sz w:val="24"/>
          <w:szCs w:val="24"/>
        </w:rPr>
        <w:t xml:space="preserve"> type formed by </w:t>
      </w:r>
      <w:r w:rsidR="00A73B32">
        <w:rPr>
          <w:rFonts w:ascii="Times New Roman" w:hAnsi="Times New Roman" w:cs="Times New Roman"/>
          <w:sz w:val="24"/>
          <w:szCs w:val="24"/>
        </w:rPr>
        <w:t xml:space="preserve">a minimum of two </w:t>
      </w:r>
      <w:r w:rsidRPr="005A6648">
        <w:rPr>
          <w:rFonts w:ascii="Times New Roman" w:hAnsi="Times New Roman" w:cs="Times New Roman"/>
          <w:sz w:val="24"/>
          <w:szCs w:val="24"/>
        </w:rPr>
        <w:t>members whose liabilities are limited to the company</w:t>
      </w:r>
      <w:r w:rsidR="006152EE" w:rsidRPr="005A6648">
        <w:rPr>
          <w:rFonts w:ascii="Times New Roman" w:hAnsi="Times New Roman" w:cs="Times New Roman"/>
          <w:sz w:val="24"/>
          <w:szCs w:val="24"/>
        </w:rPr>
        <w:t xml:space="preserve"> (</w:t>
      </w:r>
      <w:proofErr w:type="spellStart"/>
      <w:r w:rsidR="006152EE" w:rsidRPr="005A6648">
        <w:rPr>
          <w:rFonts w:ascii="Times New Roman" w:hAnsi="Times New Roman" w:cs="Times New Roman"/>
          <w:color w:val="222222"/>
          <w:sz w:val="24"/>
          <w:szCs w:val="24"/>
          <w:shd w:val="clear" w:color="auto" w:fill="FFFFFF"/>
        </w:rPr>
        <w:t>Szycher</w:t>
      </w:r>
      <w:proofErr w:type="spellEnd"/>
      <w:r w:rsidR="006152EE" w:rsidRPr="005A6648">
        <w:rPr>
          <w:rFonts w:ascii="Times New Roman" w:hAnsi="Times New Roman" w:cs="Times New Roman"/>
          <w:color w:val="222222"/>
          <w:sz w:val="24"/>
          <w:szCs w:val="24"/>
          <w:shd w:val="clear" w:color="auto" w:fill="FFFFFF"/>
        </w:rPr>
        <w:t>, 2018)</w:t>
      </w:r>
      <w:r w:rsidRPr="005A6648">
        <w:rPr>
          <w:rFonts w:ascii="Times New Roman" w:hAnsi="Times New Roman" w:cs="Times New Roman"/>
          <w:sz w:val="24"/>
          <w:szCs w:val="24"/>
        </w:rPr>
        <w:t>. The formation of the company has to follow specific formalities of the limited liability companies that are filling the article</w:t>
      </w:r>
      <w:r w:rsidR="00A73B32">
        <w:rPr>
          <w:rFonts w:ascii="Times New Roman" w:hAnsi="Times New Roman" w:cs="Times New Roman"/>
          <w:sz w:val="24"/>
          <w:szCs w:val="24"/>
        </w:rPr>
        <w:t>s of association with the nation’s</w:t>
      </w:r>
      <w:r w:rsidRPr="005A6648">
        <w:rPr>
          <w:rFonts w:ascii="Times New Roman" w:hAnsi="Times New Roman" w:cs="Times New Roman"/>
          <w:sz w:val="24"/>
          <w:szCs w:val="24"/>
        </w:rPr>
        <w:t xml:space="preserve"> </w:t>
      </w:r>
      <w:r w:rsidR="00A73B32" w:rsidRPr="005A6648">
        <w:rPr>
          <w:rFonts w:ascii="Times New Roman" w:hAnsi="Times New Roman" w:cs="Times New Roman"/>
          <w:sz w:val="24"/>
          <w:szCs w:val="24"/>
        </w:rPr>
        <w:t>secretarial</w:t>
      </w:r>
      <w:r w:rsidRPr="005A6648">
        <w:rPr>
          <w:rFonts w:ascii="Times New Roman" w:hAnsi="Times New Roman" w:cs="Times New Roman"/>
          <w:sz w:val="24"/>
          <w:szCs w:val="24"/>
        </w:rPr>
        <w:t xml:space="preserve"> worker. The </w:t>
      </w:r>
      <w:r w:rsidR="00A73B32" w:rsidRPr="005A6648">
        <w:rPr>
          <w:rFonts w:ascii="Times New Roman" w:hAnsi="Times New Roman" w:cs="Times New Roman"/>
          <w:sz w:val="24"/>
          <w:szCs w:val="24"/>
        </w:rPr>
        <w:t>events</w:t>
      </w:r>
      <w:r w:rsidRPr="005A6648">
        <w:rPr>
          <w:rFonts w:ascii="Times New Roman" w:hAnsi="Times New Roman" w:cs="Times New Roman"/>
          <w:sz w:val="24"/>
          <w:szCs w:val="24"/>
        </w:rPr>
        <w:t xml:space="preserve"> of the limited </w:t>
      </w:r>
      <w:r w:rsidR="00A73B32" w:rsidRPr="005A6648">
        <w:rPr>
          <w:rFonts w:ascii="Times New Roman" w:hAnsi="Times New Roman" w:cs="Times New Roman"/>
          <w:sz w:val="24"/>
          <w:szCs w:val="24"/>
        </w:rPr>
        <w:t>accountability</w:t>
      </w:r>
      <w:r w:rsidR="00A73B32">
        <w:rPr>
          <w:rFonts w:ascii="Times New Roman" w:hAnsi="Times New Roman" w:cs="Times New Roman"/>
          <w:sz w:val="24"/>
          <w:szCs w:val="24"/>
        </w:rPr>
        <w:t xml:space="preserve"> firm are administered</w:t>
      </w:r>
      <w:r w:rsidR="003108FF" w:rsidRPr="005A6648">
        <w:rPr>
          <w:rFonts w:ascii="Times New Roman" w:hAnsi="Times New Roman" w:cs="Times New Roman"/>
          <w:sz w:val="24"/>
          <w:szCs w:val="24"/>
        </w:rPr>
        <w:t xml:space="preserve"> and </w:t>
      </w:r>
      <w:r w:rsidR="00A73B32" w:rsidRPr="005A6648">
        <w:rPr>
          <w:rFonts w:ascii="Times New Roman" w:hAnsi="Times New Roman" w:cs="Times New Roman"/>
          <w:sz w:val="24"/>
          <w:szCs w:val="24"/>
        </w:rPr>
        <w:t>organized</w:t>
      </w:r>
      <w:r w:rsidR="003108FF" w:rsidRPr="005A6648">
        <w:rPr>
          <w:rFonts w:ascii="Times New Roman" w:hAnsi="Times New Roman" w:cs="Times New Roman"/>
          <w:sz w:val="24"/>
          <w:szCs w:val="24"/>
        </w:rPr>
        <w:t xml:space="preserve"> by </w:t>
      </w:r>
      <w:r w:rsidR="00F82027" w:rsidRPr="005A6648">
        <w:rPr>
          <w:rFonts w:ascii="Times New Roman" w:hAnsi="Times New Roman" w:cs="Times New Roman"/>
          <w:sz w:val="24"/>
          <w:szCs w:val="24"/>
        </w:rPr>
        <w:t>operational</w:t>
      </w:r>
      <w:r w:rsidR="003108FF" w:rsidRPr="005A6648">
        <w:rPr>
          <w:rFonts w:ascii="Times New Roman" w:hAnsi="Times New Roman" w:cs="Times New Roman"/>
          <w:sz w:val="24"/>
          <w:szCs w:val="24"/>
        </w:rPr>
        <w:t xml:space="preserve"> agreement.</w:t>
      </w:r>
      <w:r w:rsidR="00222E49">
        <w:rPr>
          <w:rFonts w:ascii="Times New Roman" w:hAnsi="Times New Roman" w:cs="Times New Roman"/>
          <w:sz w:val="24"/>
          <w:szCs w:val="24"/>
        </w:rPr>
        <w:t xml:space="preserve"> </w:t>
      </w:r>
      <w:r w:rsidR="00222E49">
        <w:rPr>
          <w:rFonts w:ascii="Times New Roman" w:hAnsi="Times New Roman" w:cs="Times New Roman"/>
          <w:sz w:val="24"/>
          <w:szCs w:val="24"/>
        </w:rPr>
        <w:tab/>
      </w:r>
      <w:r w:rsidR="00222E49">
        <w:rPr>
          <w:rFonts w:ascii="Times New Roman" w:hAnsi="Times New Roman" w:cs="Times New Roman"/>
          <w:sz w:val="24"/>
          <w:szCs w:val="24"/>
        </w:rPr>
        <w:tab/>
      </w:r>
      <w:r w:rsidR="00222E49">
        <w:rPr>
          <w:rFonts w:ascii="Times New Roman" w:hAnsi="Times New Roman" w:cs="Times New Roman"/>
          <w:sz w:val="24"/>
          <w:szCs w:val="24"/>
        </w:rPr>
        <w:tab/>
      </w:r>
      <w:r w:rsidR="00222E49">
        <w:rPr>
          <w:rFonts w:ascii="Times New Roman" w:hAnsi="Times New Roman" w:cs="Times New Roman"/>
          <w:sz w:val="24"/>
          <w:szCs w:val="24"/>
        </w:rPr>
        <w:tab/>
      </w:r>
      <w:r w:rsidR="006152EE" w:rsidRPr="005A6648">
        <w:rPr>
          <w:rFonts w:ascii="Times New Roman" w:hAnsi="Times New Roman" w:cs="Times New Roman"/>
          <w:sz w:val="24"/>
          <w:szCs w:val="24"/>
        </w:rPr>
        <w:tab/>
      </w:r>
    </w:p>
    <w:p w:rsidR="00D27749" w:rsidRPr="005A6648" w:rsidRDefault="003108FF" w:rsidP="005A6648">
      <w:pPr>
        <w:spacing w:line="480" w:lineRule="auto"/>
        <w:rPr>
          <w:rFonts w:ascii="Times New Roman" w:hAnsi="Times New Roman" w:cs="Times New Roman"/>
          <w:b/>
          <w:sz w:val="24"/>
          <w:szCs w:val="24"/>
        </w:rPr>
      </w:pPr>
      <w:r w:rsidRPr="005A6648">
        <w:rPr>
          <w:rFonts w:ascii="Times New Roman" w:hAnsi="Times New Roman" w:cs="Times New Roman"/>
          <w:b/>
          <w:sz w:val="24"/>
          <w:szCs w:val="24"/>
        </w:rPr>
        <w:t>Pros</w:t>
      </w:r>
    </w:p>
    <w:p w:rsidR="006152EE" w:rsidRPr="005A6648" w:rsidRDefault="00D27749" w:rsidP="005A6648">
      <w:pPr>
        <w:pStyle w:val="ListParagraph"/>
        <w:numPr>
          <w:ilvl w:val="0"/>
          <w:numId w:val="5"/>
        </w:numPr>
        <w:spacing w:line="480" w:lineRule="auto"/>
        <w:rPr>
          <w:rFonts w:ascii="Times New Roman" w:hAnsi="Times New Roman" w:cs="Times New Roman"/>
          <w:sz w:val="24"/>
          <w:szCs w:val="24"/>
        </w:rPr>
      </w:pPr>
      <w:r w:rsidRPr="005A6648">
        <w:rPr>
          <w:rFonts w:ascii="Times New Roman" w:hAnsi="Times New Roman" w:cs="Times New Roman"/>
          <w:sz w:val="24"/>
          <w:szCs w:val="24"/>
        </w:rPr>
        <w:t xml:space="preserve">Forming a limited liability company is relatively cheaper compared to other forms. </w:t>
      </w:r>
    </w:p>
    <w:p w:rsidR="006152EE" w:rsidRPr="005A6648" w:rsidRDefault="00D27749" w:rsidP="005A6648">
      <w:pPr>
        <w:pStyle w:val="ListParagraph"/>
        <w:numPr>
          <w:ilvl w:val="0"/>
          <w:numId w:val="5"/>
        </w:numPr>
        <w:spacing w:line="480" w:lineRule="auto"/>
        <w:rPr>
          <w:rFonts w:ascii="Times New Roman" w:hAnsi="Times New Roman" w:cs="Times New Roman"/>
          <w:sz w:val="24"/>
          <w:szCs w:val="24"/>
        </w:rPr>
      </w:pPr>
      <w:r w:rsidRPr="005A6648">
        <w:rPr>
          <w:rFonts w:ascii="Times New Roman" w:hAnsi="Times New Roman" w:cs="Times New Roman"/>
          <w:sz w:val="24"/>
          <w:szCs w:val="24"/>
        </w:rPr>
        <w:t xml:space="preserve">The business success is counted to everyone in the company. </w:t>
      </w:r>
    </w:p>
    <w:p w:rsidR="006152EE" w:rsidRPr="00222E49" w:rsidRDefault="00D27749" w:rsidP="00222E49">
      <w:pPr>
        <w:pStyle w:val="ListParagraph"/>
        <w:numPr>
          <w:ilvl w:val="0"/>
          <w:numId w:val="5"/>
        </w:numPr>
        <w:spacing w:line="480" w:lineRule="auto"/>
        <w:rPr>
          <w:rFonts w:ascii="Times New Roman" w:hAnsi="Times New Roman" w:cs="Times New Roman"/>
          <w:sz w:val="24"/>
          <w:szCs w:val="24"/>
        </w:rPr>
      </w:pPr>
      <w:r w:rsidRPr="005A6648">
        <w:rPr>
          <w:rFonts w:ascii="Times New Roman" w:hAnsi="Times New Roman" w:cs="Times New Roman"/>
          <w:sz w:val="24"/>
          <w:szCs w:val="24"/>
        </w:rPr>
        <w:t xml:space="preserve">Every member of the limited liability company is unrestricted </w:t>
      </w:r>
      <w:r w:rsidR="00F82027" w:rsidRPr="005A6648">
        <w:rPr>
          <w:rFonts w:ascii="Times New Roman" w:hAnsi="Times New Roman" w:cs="Times New Roman"/>
          <w:sz w:val="24"/>
          <w:szCs w:val="24"/>
        </w:rPr>
        <w:t>of individual</w:t>
      </w:r>
      <w:r w:rsidRPr="005A6648">
        <w:rPr>
          <w:rFonts w:ascii="Times New Roman" w:hAnsi="Times New Roman" w:cs="Times New Roman"/>
          <w:sz w:val="24"/>
          <w:szCs w:val="24"/>
        </w:rPr>
        <w:t xml:space="preserve"> </w:t>
      </w:r>
      <w:r w:rsidR="00F82027" w:rsidRPr="005A6648">
        <w:rPr>
          <w:rFonts w:ascii="Times New Roman" w:hAnsi="Times New Roman" w:cs="Times New Roman"/>
          <w:sz w:val="24"/>
          <w:szCs w:val="24"/>
        </w:rPr>
        <w:t>obligation</w:t>
      </w:r>
      <w:r w:rsidRPr="005A6648">
        <w:rPr>
          <w:rFonts w:ascii="Times New Roman" w:hAnsi="Times New Roman" w:cs="Times New Roman"/>
          <w:sz w:val="24"/>
          <w:szCs w:val="24"/>
        </w:rPr>
        <w:t xml:space="preserve"> for the </w:t>
      </w:r>
      <w:r w:rsidR="00F82027" w:rsidRPr="005A6648">
        <w:rPr>
          <w:rFonts w:ascii="Times New Roman" w:hAnsi="Times New Roman" w:cs="Times New Roman"/>
          <w:sz w:val="24"/>
          <w:szCs w:val="24"/>
        </w:rPr>
        <w:t>credits</w:t>
      </w:r>
      <w:r w:rsidRPr="005A6648">
        <w:rPr>
          <w:rFonts w:ascii="Times New Roman" w:hAnsi="Times New Roman" w:cs="Times New Roman"/>
          <w:sz w:val="24"/>
          <w:szCs w:val="24"/>
        </w:rPr>
        <w:t xml:space="preserve"> and responsibilities of the </w:t>
      </w:r>
      <w:r w:rsidR="00F82027" w:rsidRPr="005A6648">
        <w:rPr>
          <w:rFonts w:ascii="Times New Roman" w:hAnsi="Times New Roman" w:cs="Times New Roman"/>
          <w:sz w:val="24"/>
          <w:szCs w:val="24"/>
        </w:rPr>
        <w:t>trade</w:t>
      </w:r>
      <w:r w:rsidRPr="005A6648">
        <w:rPr>
          <w:rFonts w:ascii="Times New Roman" w:hAnsi="Times New Roman" w:cs="Times New Roman"/>
          <w:sz w:val="24"/>
          <w:szCs w:val="24"/>
        </w:rPr>
        <w:t xml:space="preserve">. They </w:t>
      </w:r>
      <w:r w:rsidR="00F82027" w:rsidRPr="005A6648">
        <w:rPr>
          <w:rFonts w:ascii="Times New Roman" w:hAnsi="Times New Roman" w:cs="Times New Roman"/>
          <w:sz w:val="24"/>
          <w:szCs w:val="24"/>
        </w:rPr>
        <w:t>decide</w:t>
      </w:r>
      <w:r w:rsidRPr="005A6648">
        <w:rPr>
          <w:rFonts w:ascii="Times New Roman" w:hAnsi="Times New Roman" w:cs="Times New Roman"/>
          <w:sz w:val="24"/>
          <w:szCs w:val="24"/>
        </w:rPr>
        <w:t xml:space="preserve"> on how to share </w:t>
      </w:r>
      <w:r w:rsidR="00F82027" w:rsidRPr="005A6648">
        <w:rPr>
          <w:rFonts w:ascii="Times New Roman" w:hAnsi="Times New Roman" w:cs="Times New Roman"/>
          <w:sz w:val="24"/>
          <w:szCs w:val="24"/>
        </w:rPr>
        <w:t>returns</w:t>
      </w:r>
      <w:r w:rsidRPr="005A6648">
        <w:rPr>
          <w:rFonts w:ascii="Times New Roman" w:hAnsi="Times New Roman" w:cs="Times New Roman"/>
          <w:sz w:val="24"/>
          <w:szCs w:val="24"/>
        </w:rPr>
        <w:t xml:space="preserve"> and losses of the company without being fixed to terms and conditions as they can change with time. It can have more than 75 members.</w:t>
      </w:r>
    </w:p>
    <w:p w:rsidR="00D27749" w:rsidRPr="005A6648" w:rsidRDefault="00D27749" w:rsidP="005A6648">
      <w:pPr>
        <w:spacing w:line="480" w:lineRule="auto"/>
        <w:rPr>
          <w:rFonts w:ascii="Times New Roman" w:hAnsi="Times New Roman" w:cs="Times New Roman"/>
          <w:b/>
          <w:sz w:val="24"/>
          <w:szCs w:val="24"/>
        </w:rPr>
      </w:pPr>
      <w:r w:rsidRPr="005A6648">
        <w:rPr>
          <w:rFonts w:ascii="Times New Roman" w:hAnsi="Times New Roman" w:cs="Times New Roman"/>
          <w:b/>
          <w:sz w:val="24"/>
          <w:szCs w:val="24"/>
        </w:rPr>
        <w:t>Cons</w:t>
      </w:r>
    </w:p>
    <w:p w:rsidR="006152EE" w:rsidRPr="005A6648" w:rsidRDefault="00D27749" w:rsidP="005A6648">
      <w:pPr>
        <w:pStyle w:val="ListParagraph"/>
        <w:numPr>
          <w:ilvl w:val="0"/>
          <w:numId w:val="6"/>
        </w:numPr>
        <w:spacing w:line="480" w:lineRule="auto"/>
        <w:rPr>
          <w:rFonts w:ascii="Times New Roman" w:hAnsi="Times New Roman" w:cs="Times New Roman"/>
          <w:sz w:val="24"/>
          <w:szCs w:val="24"/>
        </w:rPr>
      </w:pPr>
      <w:r w:rsidRPr="005A6648">
        <w:rPr>
          <w:rFonts w:ascii="Times New Roman" w:hAnsi="Times New Roman" w:cs="Times New Roman"/>
          <w:sz w:val="24"/>
          <w:szCs w:val="24"/>
        </w:rPr>
        <w:t>The mistake made by one indiv</w:t>
      </w:r>
      <w:r w:rsidR="00F82027">
        <w:rPr>
          <w:rFonts w:ascii="Times New Roman" w:hAnsi="Times New Roman" w:cs="Times New Roman"/>
          <w:sz w:val="24"/>
          <w:szCs w:val="24"/>
        </w:rPr>
        <w:t>idual is not treated as one persons</w:t>
      </w:r>
      <w:r w:rsidRPr="005A6648">
        <w:rPr>
          <w:rFonts w:ascii="Times New Roman" w:hAnsi="Times New Roman" w:cs="Times New Roman"/>
          <w:sz w:val="24"/>
          <w:szCs w:val="24"/>
        </w:rPr>
        <w:t xml:space="preserve"> but it will affect all company. The corporation is preferred over it where investors are more attracted. </w:t>
      </w:r>
    </w:p>
    <w:p w:rsidR="006152EE" w:rsidRPr="005A6648" w:rsidRDefault="00D27749" w:rsidP="005A6648">
      <w:pPr>
        <w:pStyle w:val="ListParagraph"/>
        <w:numPr>
          <w:ilvl w:val="0"/>
          <w:numId w:val="6"/>
        </w:numPr>
        <w:spacing w:line="480" w:lineRule="auto"/>
        <w:rPr>
          <w:rFonts w:ascii="Times New Roman" w:hAnsi="Times New Roman" w:cs="Times New Roman"/>
          <w:sz w:val="24"/>
          <w:szCs w:val="24"/>
        </w:rPr>
      </w:pPr>
      <w:r w:rsidRPr="005A6648">
        <w:rPr>
          <w:rFonts w:ascii="Times New Roman" w:hAnsi="Times New Roman" w:cs="Times New Roman"/>
          <w:sz w:val="24"/>
          <w:szCs w:val="24"/>
        </w:rPr>
        <w:lastRenderedPageBreak/>
        <w:t xml:space="preserve">The formation process is long and tiresome. </w:t>
      </w:r>
    </w:p>
    <w:p w:rsidR="00D27749" w:rsidRPr="005A6648" w:rsidRDefault="00F82027" w:rsidP="005A6648">
      <w:pPr>
        <w:pStyle w:val="ListParagraph"/>
        <w:numPr>
          <w:ilvl w:val="0"/>
          <w:numId w:val="6"/>
        </w:numPr>
        <w:spacing w:line="480" w:lineRule="auto"/>
        <w:rPr>
          <w:rFonts w:ascii="Times New Roman" w:hAnsi="Times New Roman" w:cs="Times New Roman"/>
          <w:sz w:val="24"/>
          <w:szCs w:val="24"/>
        </w:rPr>
      </w:pPr>
      <w:r>
        <w:rPr>
          <w:rFonts w:ascii="Times New Roman" w:hAnsi="Times New Roman" w:cs="Times New Roman"/>
          <w:sz w:val="24"/>
          <w:szCs w:val="24"/>
        </w:rPr>
        <w:t>A l</w:t>
      </w:r>
      <w:r w:rsidR="00D27749" w:rsidRPr="005A6648">
        <w:rPr>
          <w:rFonts w:ascii="Times New Roman" w:hAnsi="Times New Roman" w:cs="Times New Roman"/>
          <w:sz w:val="24"/>
          <w:szCs w:val="24"/>
        </w:rPr>
        <w:t>ot of capital to be invested is needed.</w:t>
      </w:r>
    </w:p>
    <w:p w:rsidR="00D27749" w:rsidRPr="005A6648" w:rsidRDefault="00D27749" w:rsidP="005A6648">
      <w:pPr>
        <w:spacing w:line="480" w:lineRule="auto"/>
        <w:jc w:val="center"/>
        <w:rPr>
          <w:rFonts w:ascii="Times New Roman" w:hAnsi="Times New Roman" w:cs="Times New Roman"/>
          <w:b/>
          <w:sz w:val="24"/>
          <w:szCs w:val="24"/>
        </w:rPr>
      </w:pPr>
      <w:r w:rsidRPr="005A6648">
        <w:rPr>
          <w:rFonts w:ascii="Times New Roman" w:hAnsi="Times New Roman" w:cs="Times New Roman"/>
          <w:b/>
          <w:sz w:val="24"/>
          <w:szCs w:val="24"/>
        </w:rPr>
        <w:t>Corporation</w:t>
      </w:r>
    </w:p>
    <w:p w:rsidR="00D27749" w:rsidRPr="005A6648" w:rsidRDefault="00D27749" w:rsidP="005A6648">
      <w:pPr>
        <w:spacing w:line="480" w:lineRule="auto"/>
        <w:ind w:firstLine="720"/>
        <w:rPr>
          <w:rFonts w:ascii="Times New Roman" w:hAnsi="Times New Roman" w:cs="Times New Roman"/>
          <w:sz w:val="24"/>
          <w:szCs w:val="24"/>
        </w:rPr>
      </w:pPr>
      <w:r w:rsidRPr="005A6648">
        <w:rPr>
          <w:rFonts w:ascii="Times New Roman" w:hAnsi="Times New Roman" w:cs="Times New Roman"/>
          <w:sz w:val="24"/>
          <w:szCs w:val="24"/>
        </w:rPr>
        <w:t xml:space="preserve">A corporation is the business type </w:t>
      </w:r>
      <w:r w:rsidR="00F82027" w:rsidRPr="005A6648">
        <w:rPr>
          <w:rFonts w:ascii="Times New Roman" w:hAnsi="Times New Roman" w:cs="Times New Roman"/>
          <w:sz w:val="24"/>
          <w:szCs w:val="24"/>
        </w:rPr>
        <w:t>possessed</w:t>
      </w:r>
      <w:r w:rsidRPr="005A6648">
        <w:rPr>
          <w:rFonts w:ascii="Times New Roman" w:hAnsi="Times New Roman" w:cs="Times New Roman"/>
          <w:sz w:val="24"/>
          <w:szCs w:val="24"/>
        </w:rPr>
        <w:t xml:space="preserve"> by </w:t>
      </w:r>
      <w:r w:rsidR="00F82027" w:rsidRPr="005A6648">
        <w:rPr>
          <w:rFonts w:ascii="Times New Roman" w:hAnsi="Times New Roman" w:cs="Times New Roman"/>
          <w:sz w:val="24"/>
          <w:szCs w:val="24"/>
        </w:rPr>
        <w:t>stakeholders</w:t>
      </w:r>
      <w:r w:rsidRPr="005A6648">
        <w:rPr>
          <w:rFonts w:ascii="Times New Roman" w:hAnsi="Times New Roman" w:cs="Times New Roman"/>
          <w:sz w:val="24"/>
          <w:szCs w:val="24"/>
        </w:rPr>
        <w:t xml:space="preserve">. Shareholders are the one </w:t>
      </w:r>
      <w:r w:rsidR="00651E39" w:rsidRPr="005A6648">
        <w:rPr>
          <w:rFonts w:ascii="Times New Roman" w:hAnsi="Times New Roman" w:cs="Times New Roman"/>
          <w:sz w:val="24"/>
          <w:szCs w:val="24"/>
        </w:rPr>
        <w:t xml:space="preserve">to </w:t>
      </w:r>
      <w:r w:rsidRPr="005A6648">
        <w:rPr>
          <w:rFonts w:ascii="Times New Roman" w:hAnsi="Times New Roman" w:cs="Times New Roman"/>
          <w:sz w:val="24"/>
          <w:szCs w:val="24"/>
        </w:rPr>
        <w:t xml:space="preserve">choose the board of management to control all the activities of the </w:t>
      </w:r>
      <w:r w:rsidR="003D3072" w:rsidRPr="005A6648">
        <w:rPr>
          <w:rFonts w:ascii="Times New Roman" w:hAnsi="Times New Roman" w:cs="Times New Roman"/>
          <w:sz w:val="24"/>
          <w:szCs w:val="24"/>
        </w:rPr>
        <w:t>corporation. The</w:t>
      </w:r>
      <w:r w:rsidRPr="005A6648">
        <w:rPr>
          <w:rFonts w:ascii="Times New Roman" w:hAnsi="Times New Roman" w:cs="Times New Roman"/>
          <w:sz w:val="24"/>
          <w:szCs w:val="24"/>
        </w:rPr>
        <w:t xml:space="preserve"> directors are the one who comes up with the business </w:t>
      </w:r>
      <w:r w:rsidR="003D3072" w:rsidRPr="005A6648">
        <w:rPr>
          <w:rFonts w:ascii="Times New Roman" w:hAnsi="Times New Roman" w:cs="Times New Roman"/>
          <w:sz w:val="24"/>
          <w:szCs w:val="24"/>
        </w:rPr>
        <w:t>decisions. They</w:t>
      </w:r>
      <w:r w:rsidR="00F82027">
        <w:rPr>
          <w:rFonts w:ascii="Times New Roman" w:hAnsi="Times New Roman" w:cs="Times New Roman"/>
          <w:sz w:val="24"/>
          <w:szCs w:val="24"/>
        </w:rPr>
        <w:t xml:space="preserve"> have</w:t>
      </w:r>
      <w:r w:rsidRPr="005A6648">
        <w:rPr>
          <w:rFonts w:ascii="Times New Roman" w:hAnsi="Times New Roman" w:cs="Times New Roman"/>
          <w:sz w:val="24"/>
          <w:szCs w:val="24"/>
        </w:rPr>
        <w:t xml:space="preserve"> powers to hire and fire the </w:t>
      </w:r>
      <w:r w:rsidR="0076277D">
        <w:rPr>
          <w:rFonts w:ascii="Times New Roman" w:hAnsi="Times New Roman" w:cs="Times New Roman"/>
          <w:sz w:val="24"/>
          <w:szCs w:val="24"/>
        </w:rPr>
        <w:t>employees</w:t>
      </w:r>
      <w:r w:rsidR="00651E39" w:rsidRPr="005A6648">
        <w:rPr>
          <w:rFonts w:ascii="Times New Roman" w:hAnsi="Times New Roman" w:cs="Times New Roman"/>
          <w:color w:val="222222"/>
          <w:sz w:val="24"/>
          <w:szCs w:val="24"/>
          <w:shd w:val="clear" w:color="auto" w:fill="FFFFFF"/>
        </w:rPr>
        <w:t>.</w:t>
      </w:r>
      <w:r w:rsidRPr="005A6648">
        <w:rPr>
          <w:rFonts w:ascii="Times New Roman" w:hAnsi="Times New Roman" w:cs="Times New Roman"/>
          <w:sz w:val="24"/>
          <w:szCs w:val="24"/>
        </w:rPr>
        <w:t xml:space="preserve"> The employees are the one given the chance to run the daily activity of the corporation under the management of the directors. The cor</w:t>
      </w:r>
      <w:r w:rsidR="00F82027">
        <w:rPr>
          <w:rFonts w:ascii="Times New Roman" w:hAnsi="Times New Roman" w:cs="Times New Roman"/>
          <w:sz w:val="24"/>
          <w:szCs w:val="24"/>
        </w:rPr>
        <w:t>poration is formed by following</w:t>
      </w:r>
      <w:r w:rsidRPr="005A6648">
        <w:rPr>
          <w:rFonts w:ascii="Times New Roman" w:hAnsi="Times New Roman" w:cs="Times New Roman"/>
          <w:sz w:val="24"/>
          <w:szCs w:val="24"/>
        </w:rPr>
        <w:t xml:space="preserve"> the article of </w:t>
      </w:r>
      <w:r w:rsidR="00F82027" w:rsidRPr="005A6648">
        <w:rPr>
          <w:rFonts w:ascii="Times New Roman" w:hAnsi="Times New Roman" w:cs="Times New Roman"/>
          <w:sz w:val="24"/>
          <w:szCs w:val="24"/>
        </w:rPr>
        <w:t>integration</w:t>
      </w:r>
      <w:r w:rsidR="00A72733">
        <w:rPr>
          <w:rFonts w:ascii="Times New Roman" w:hAnsi="Times New Roman" w:cs="Times New Roman"/>
          <w:sz w:val="24"/>
          <w:szCs w:val="24"/>
        </w:rPr>
        <w:t xml:space="preserve"> with the</w:t>
      </w:r>
      <w:r w:rsidRPr="005A6648">
        <w:rPr>
          <w:rFonts w:ascii="Times New Roman" w:hAnsi="Times New Roman" w:cs="Times New Roman"/>
          <w:sz w:val="24"/>
          <w:szCs w:val="24"/>
        </w:rPr>
        <w:t xml:space="preserve"> clerk of the state. They also have laws which guide them in their actions and stakeholders are given a certificate as an indication of the rightful owner of an interest in the corporation.</w:t>
      </w:r>
    </w:p>
    <w:p w:rsidR="00D27749" w:rsidRPr="005A6648" w:rsidRDefault="00D27749" w:rsidP="005A6648">
      <w:pPr>
        <w:spacing w:line="480" w:lineRule="auto"/>
        <w:rPr>
          <w:rFonts w:ascii="Times New Roman" w:hAnsi="Times New Roman" w:cs="Times New Roman"/>
          <w:b/>
          <w:sz w:val="24"/>
          <w:szCs w:val="24"/>
        </w:rPr>
      </w:pPr>
      <w:r w:rsidRPr="005A6648">
        <w:rPr>
          <w:rFonts w:ascii="Times New Roman" w:hAnsi="Times New Roman" w:cs="Times New Roman"/>
          <w:b/>
          <w:sz w:val="24"/>
          <w:szCs w:val="24"/>
        </w:rPr>
        <w:t>Pros</w:t>
      </w:r>
    </w:p>
    <w:p w:rsidR="006152EE" w:rsidRPr="005A6648" w:rsidRDefault="00D27749" w:rsidP="005A6648">
      <w:pPr>
        <w:pStyle w:val="ListParagraph"/>
        <w:numPr>
          <w:ilvl w:val="0"/>
          <w:numId w:val="7"/>
        </w:numPr>
        <w:spacing w:line="480" w:lineRule="auto"/>
        <w:rPr>
          <w:rFonts w:ascii="Times New Roman" w:hAnsi="Times New Roman" w:cs="Times New Roman"/>
          <w:sz w:val="24"/>
          <w:szCs w:val="24"/>
        </w:rPr>
      </w:pPr>
      <w:r w:rsidRPr="005A6648">
        <w:rPr>
          <w:rFonts w:ascii="Times New Roman" w:hAnsi="Times New Roman" w:cs="Times New Roman"/>
          <w:sz w:val="24"/>
          <w:szCs w:val="24"/>
        </w:rPr>
        <w:t xml:space="preserve">Shareholders have limited liability. They give delegated administration with stakeholder ownership. Ownership is readily available and can be transferred easily. </w:t>
      </w:r>
    </w:p>
    <w:p w:rsidR="006152EE" w:rsidRPr="00222E49" w:rsidRDefault="00D27749" w:rsidP="00222E49">
      <w:pPr>
        <w:pStyle w:val="ListParagraph"/>
        <w:numPr>
          <w:ilvl w:val="0"/>
          <w:numId w:val="7"/>
        </w:numPr>
        <w:spacing w:line="480" w:lineRule="auto"/>
        <w:rPr>
          <w:rFonts w:ascii="Times New Roman" w:hAnsi="Times New Roman" w:cs="Times New Roman"/>
          <w:sz w:val="24"/>
          <w:szCs w:val="24"/>
        </w:rPr>
      </w:pPr>
      <w:r w:rsidRPr="005A6648">
        <w:rPr>
          <w:rFonts w:ascii="Times New Roman" w:hAnsi="Times New Roman" w:cs="Times New Roman"/>
          <w:sz w:val="24"/>
          <w:szCs w:val="24"/>
        </w:rPr>
        <w:t>A corporation is the business entity which needs to make the public stock offering</w:t>
      </w:r>
      <w:r w:rsidR="006152EE" w:rsidRPr="005A6648">
        <w:rPr>
          <w:rFonts w:ascii="Times New Roman" w:hAnsi="Times New Roman" w:cs="Times New Roman"/>
          <w:sz w:val="24"/>
          <w:szCs w:val="24"/>
        </w:rPr>
        <w:t xml:space="preserve"> (</w:t>
      </w:r>
      <w:r w:rsidR="006152EE" w:rsidRPr="005A6648">
        <w:rPr>
          <w:rFonts w:ascii="Times New Roman" w:hAnsi="Times New Roman" w:cs="Times New Roman"/>
          <w:color w:val="222222"/>
          <w:sz w:val="24"/>
          <w:szCs w:val="24"/>
          <w:shd w:val="clear" w:color="auto" w:fill="FFFFFF"/>
        </w:rPr>
        <w:t>Black, 2018)</w:t>
      </w:r>
      <w:r w:rsidRPr="005A6648">
        <w:rPr>
          <w:rFonts w:ascii="Times New Roman" w:hAnsi="Times New Roman" w:cs="Times New Roman"/>
          <w:sz w:val="24"/>
          <w:szCs w:val="24"/>
        </w:rPr>
        <w:t xml:space="preserve">. Its member does not have </w:t>
      </w:r>
      <w:r w:rsidR="00A72733" w:rsidRPr="005A6648">
        <w:rPr>
          <w:rFonts w:ascii="Times New Roman" w:hAnsi="Times New Roman" w:cs="Times New Roman"/>
          <w:sz w:val="24"/>
          <w:szCs w:val="24"/>
        </w:rPr>
        <w:t>own</w:t>
      </w:r>
      <w:r w:rsidRPr="005A6648">
        <w:rPr>
          <w:rFonts w:ascii="Times New Roman" w:hAnsi="Times New Roman" w:cs="Times New Roman"/>
          <w:sz w:val="24"/>
          <w:szCs w:val="24"/>
        </w:rPr>
        <w:t xml:space="preserve"> </w:t>
      </w:r>
      <w:r w:rsidR="00A72733" w:rsidRPr="005A6648">
        <w:rPr>
          <w:rFonts w:ascii="Times New Roman" w:hAnsi="Times New Roman" w:cs="Times New Roman"/>
          <w:sz w:val="24"/>
          <w:szCs w:val="24"/>
        </w:rPr>
        <w:t>legal responsibility</w:t>
      </w:r>
      <w:r w:rsidRPr="005A6648">
        <w:rPr>
          <w:rFonts w:ascii="Times New Roman" w:hAnsi="Times New Roman" w:cs="Times New Roman"/>
          <w:sz w:val="24"/>
          <w:szCs w:val="24"/>
        </w:rPr>
        <w:t xml:space="preserve"> to the </w:t>
      </w:r>
      <w:r w:rsidR="00A72733" w:rsidRPr="005A6648">
        <w:rPr>
          <w:rFonts w:ascii="Times New Roman" w:hAnsi="Times New Roman" w:cs="Times New Roman"/>
          <w:sz w:val="24"/>
          <w:szCs w:val="24"/>
        </w:rPr>
        <w:t>credits</w:t>
      </w:r>
      <w:r w:rsidRPr="005A6648">
        <w:rPr>
          <w:rFonts w:ascii="Times New Roman" w:hAnsi="Times New Roman" w:cs="Times New Roman"/>
          <w:sz w:val="24"/>
          <w:szCs w:val="24"/>
        </w:rPr>
        <w:t xml:space="preserve"> and </w:t>
      </w:r>
      <w:r w:rsidR="00A72733" w:rsidRPr="005A6648">
        <w:rPr>
          <w:rFonts w:ascii="Times New Roman" w:hAnsi="Times New Roman" w:cs="Times New Roman"/>
          <w:sz w:val="24"/>
          <w:szCs w:val="24"/>
        </w:rPr>
        <w:t>responsibilities</w:t>
      </w:r>
      <w:r w:rsidRPr="005A6648">
        <w:rPr>
          <w:rFonts w:ascii="Times New Roman" w:hAnsi="Times New Roman" w:cs="Times New Roman"/>
          <w:sz w:val="24"/>
          <w:szCs w:val="24"/>
        </w:rPr>
        <w:t xml:space="preserve"> of the firm. Stakeholders will go at a loss only if their </w:t>
      </w:r>
      <w:r w:rsidR="00A72733">
        <w:rPr>
          <w:rFonts w:ascii="Times New Roman" w:hAnsi="Times New Roman" w:cs="Times New Roman"/>
          <w:sz w:val="24"/>
          <w:szCs w:val="24"/>
        </w:rPr>
        <w:t>venture</w:t>
      </w:r>
      <w:r w:rsidRPr="005A6648">
        <w:rPr>
          <w:rFonts w:ascii="Times New Roman" w:hAnsi="Times New Roman" w:cs="Times New Roman"/>
          <w:sz w:val="24"/>
          <w:szCs w:val="24"/>
        </w:rPr>
        <w:t xml:space="preserve"> in the </w:t>
      </w:r>
      <w:r w:rsidR="00A72733" w:rsidRPr="005A6648">
        <w:rPr>
          <w:rFonts w:ascii="Times New Roman" w:hAnsi="Times New Roman" w:cs="Times New Roman"/>
          <w:sz w:val="24"/>
          <w:szCs w:val="24"/>
        </w:rPr>
        <w:t>company</w:t>
      </w:r>
      <w:r w:rsidR="00A72733">
        <w:rPr>
          <w:rFonts w:ascii="Times New Roman" w:hAnsi="Times New Roman" w:cs="Times New Roman"/>
          <w:sz w:val="24"/>
          <w:szCs w:val="24"/>
        </w:rPr>
        <w:t xml:space="preserve"> does no succeed</w:t>
      </w:r>
      <w:r w:rsidRPr="005A6648">
        <w:rPr>
          <w:rFonts w:ascii="Times New Roman" w:hAnsi="Times New Roman" w:cs="Times New Roman"/>
          <w:sz w:val="24"/>
          <w:szCs w:val="24"/>
        </w:rPr>
        <w:t>.</w:t>
      </w:r>
    </w:p>
    <w:p w:rsidR="00D27749" w:rsidRPr="005A6648" w:rsidRDefault="00D27749" w:rsidP="005A6648">
      <w:pPr>
        <w:spacing w:line="480" w:lineRule="auto"/>
        <w:rPr>
          <w:rFonts w:ascii="Times New Roman" w:hAnsi="Times New Roman" w:cs="Times New Roman"/>
          <w:b/>
          <w:sz w:val="24"/>
          <w:szCs w:val="24"/>
        </w:rPr>
      </w:pPr>
      <w:r w:rsidRPr="005A6648">
        <w:rPr>
          <w:rFonts w:ascii="Times New Roman" w:hAnsi="Times New Roman" w:cs="Times New Roman"/>
          <w:b/>
          <w:sz w:val="24"/>
          <w:szCs w:val="24"/>
        </w:rPr>
        <w:t>Cons</w:t>
      </w:r>
    </w:p>
    <w:p w:rsidR="006152EE" w:rsidRPr="005A6648" w:rsidRDefault="00D27749" w:rsidP="005A6648">
      <w:pPr>
        <w:pStyle w:val="ListParagraph"/>
        <w:numPr>
          <w:ilvl w:val="0"/>
          <w:numId w:val="8"/>
        </w:numPr>
        <w:spacing w:line="480" w:lineRule="auto"/>
        <w:rPr>
          <w:rFonts w:ascii="Times New Roman" w:hAnsi="Times New Roman" w:cs="Times New Roman"/>
          <w:sz w:val="24"/>
          <w:szCs w:val="24"/>
        </w:rPr>
      </w:pPr>
      <w:r w:rsidRPr="005A6648">
        <w:rPr>
          <w:rFonts w:ascii="Times New Roman" w:hAnsi="Times New Roman" w:cs="Times New Roman"/>
          <w:sz w:val="24"/>
          <w:szCs w:val="24"/>
        </w:rPr>
        <w:t xml:space="preserve">It is very </w:t>
      </w:r>
      <w:r w:rsidR="00A72733" w:rsidRPr="005A6648">
        <w:rPr>
          <w:rFonts w:ascii="Times New Roman" w:hAnsi="Times New Roman" w:cs="Times New Roman"/>
          <w:sz w:val="24"/>
          <w:szCs w:val="24"/>
        </w:rPr>
        <w:t>costly</w:t>
      </w:r>
      <w:r w:rsidR="00A72733">
        <w:rPr>
          <w:rFonts w:ascii="Times New Roman" w:hAnsi="Times New Roman" w:cs="Times New Roman"/>
          <w:sz w:val="24"/>
          <w:szCs w:val="24"/>
        </w:rPr>
        <w:t xml:space="preserve"> to establish</w:t>
      </w:r>
      <w:r w:rsidRPr="005A6648">
        <w:rPr>
          <w:rFonts w:ascii="Times New Roman" w:hAnsi="Times New Roman" w:cs="Times New Roman"/>
          <w:sz w:val="24"/>
          <w:szCs w:val="24"/>
        </w:rPr>
        <w:t xml:space="preserve"> and manage a </w:t>
      </w:r>
      <w:r w:rsidR="00A72733" w:rsidRPr="005A6648">
        <w:rPr>
          <w:rFonts w:ascii="Times New Roman" w:hAnsi="Times New Roman" w:cs="Times New Roman"/>
          <w:sz w:val="24"/>
          <w:szCs w:val="24"/>
        </w:rPr>
        <w:t>firm</w:t>
      </w:r>
      <w:r w:rsidR="00A72733">
        <w:rPr>
          <w:rFonts w:ascii="Times New Roman" w:hAnsi="Times New Roman" w:cs="Times New Roman"/>
          <w:sz w:val="24"/>
          <w:szCs w:val="24"/>
        </w:rPr>
        <w:t xml:space="preserve"> as</w:t>
      </w:r>
      <w:r w:rsidRPr="005A6648">
        <w:rPr>
          <w:rFonts w:ascii="Times New Roman" w:hAnsi="Times New Roman" w:cs="Times New Roman"/>
          <w:sz w:val="24"/>
          <w:szCs w:val="24"/>
        </w:rPr>
        <w:t xml:space="preserve"> members do not have direct involvement in the corporation. </w:t>
      </w:r>
    </w:p>
    <w:p w:rsidR="00D27749" w:rsidRPr="005A6648" w:rsidRDefault="00D27749" w:rsidP="005A6648">
      <w:pPr>
        <w:pStyle w:val="ListParagraph"/>
        <w:numPr>
          <w:ilvl w:val="0"/>
          <w:numId w:val="8"/>
        </w:numPr>
        <w:spacing w:line="480" w:lineRule="auto"/>
        <w:rPr>
          <w:rFonts w:ascii="Times New Roman" w:hAnsi="Times New Roman" w:cs="Times New Roman"/>
          <w:sz w:val="24"/>
          <w:szCs w:val="24"/>
        </w:rPr>
      </w:pPr>
      <w:r w:rsidRPr="005A6648">
        <w:rPr>
          <w:rFonts w:ascii="Times New Roman" w:hAnsi="Times New Roman" w:cs="Times New Roman"/>
          <w:sz w:val="24"/>
          <w:szCs w:val="24"/>
        </w:rPr>
        <w:lastRenderedPageBreak/>
        <w:t>Running a corporation is a double taxation entity because one is taxed with the income and as shareholders.</w:t>
      </w:r>
    </w:p>
    <w:p w:rsidR="001910BA" w:rsidRPr="005A6648" w:rsidRDefault="00651E39" w:rsidP="005A6648">
      <w:pPr>
        <w:spacing w:line="480" w:lineRule="auto"/>
        <w:ind w:firstLine="720"/>
        <w:rPr>
          <w:rFonts w:ascii="Times New Roman" w:hAnsi="Times New Roman" w:cs="Times New Roman"/>
          <w:sz w:val="24"/>
          <w:szCs w:val="24"/>
        </w:rPr>
      </w:pPr>
      <w:r w:rsidRPr="005A6648">
        <w:rPr>
          <w:rFonts w:ascii="Times New Roman" w:hAnsi="Times New Roman" w:cs="Times New Roman"/>
          <w:sz w:val="24"/>
          <w:szCs w:val="24"/>
        </w:rPr>
        <w:t xml:space="preserve">According to </w:t>
      </w:r>
      <w:r w:rsidR="00182BEB" w:rsidRPr="005A6648">
        <w:rPr>
          <w:rFonts w:ascii="Times New Roman" w:hAnsi="Times New Roman" w:cs="Times New Roman"/>
          <w:color w:val="222222"/>
          <w:sz w:val="24"/>
          <w:szCs w:val="24"/>
          <w:shd w:val="clear" w:color="auto" w:fill="FFFFFF"/>
        </w:rPr>
        <w:t xml:space="preserve">Black </w:t>
      </w:r>
      <w:r w:rsidRPr="005A6648">
        <w:rPr>
          <w:rFonts w:ascii="Times New Roman" w:hAnsi="Times New Roman" w:cs="Times New Roman"/>
          <w:color w:val="222222"/>
          <w:sz w:val="24"/>
          <w:szCs w:val="24"/>
          <w:shd w:val="clear" w:color="auto" w:fill="FFFFFF"/>
        </w:rPr>
        <w:t>(2018)</w:t>
      </w:r>
      <w:r w:rsidR="00182BEB" w:rsidRPr="005A6648">
        <w:rPr>
          <w:rFonts w:ascii="Times New Roman" w:hAnsi="Times New Roman" w:cs="Times New Roman"/>
          <w:color w:val="222222"/>
          <w:sz w:val="24"/>
          <w:szCs w:val="24"/>
          <w:shd w:val="clear" w:color="auto" w:fill="FFFFFF"/>
        </w:rPr>
        <w:t>,</w:t>
      </w:r>
      <w:r w:rsidR="00D27749" w:rsidRPr="005A6648">
        <w:rPr>
          <w:rFonts w:ascii="Times New Roman" w:hAnsi="Times New Roman" w:cs="Times New Roman"/>
          <w:sz w:val="24"/>
          <w:szCs w:val="24"/>
        </w:rPr>
        <w:t xml:space="preserve"> any person who thinks of starting the business, the sole proprietorship is the best business to venture in. It does not require a lot of capital to start the business. For me, I will always want to enjoy the profits alone and making a quick decision concerning my business without involving different parties whic</w:t>
      </w:r>
      <w:r w:rsidR="00A72733">
        <w:rPr>
          <w:rFonts w:ascii="Times New Roman" w:hAnsi="Times New Roman" w:cs="Times New Roman"/>
          <w:sz w:val="24"/>
          <w:szCs w:val="24"/>
        </w:rPr>
        <w:t>h will confuse you more with</w:t>
      </w:r>
      <w:r w:rsidR="00D27749" w:rsidRPr="005A6648">
        <w:rPr>
          <w:rFonts w:ascii="Times New Roman" w:hAnsi="Times New Roman" w:cs="Times New Roman"/>
          <w:sz w:val="24"/>
          <w:szCs w:val="24"/>
        </w:rPr>
        <w:t xml:space="preserve"> diverse ideas. The other thing is that one has to start from somewhere done before reaching to big ideology. The legal entities of forming the business are very few when compared with the other business forms. You also do not need to employ some to manage your business because you can manage on your own and learn your customers’ preferences slowly as you grow in the business.</w:t>
      </w:r>
    </w:p>
    <w:p w:rsidR="00182BEB" w:rsidRPr="005A6648" w:rsidRDefault="00182BEB" w:rsidP="005A6648">
      <w:pPr>
        <w:spacing w:line="480" w:lineRule="auto"/>
        <w:rPr>
          <w:rFonts w:ascii="Times New Roman" w:hAnsi="Times New Roman" w:cs="Times New Roman"/>
          <w:b/>
          <w:sz w:val="24"/>
          <w:szCs w:val="24"/>
        </w:rPr>
      </w:pPr>
      <w:r w:rsidRPr="005A6648">
        <w:rPr>
          <w:rFonts w:ascii="Times New Roman" w:hAnsi="Times New Roman" w:cs="Times New Roman"/>
          <w:b/>
          <w:sz w:val="24"/>
          <w:szCs w:val="24"/>
        </w:rPr>
        <w:br w:type="page"/>
      </w:r>
    </w:p>
    <w:p w:rsidR="00D27749" w:rsidRPr="005A6648" w:rsidRDefault="00D27749" w:rsidP="005A6648">
      <w:pPr>
        <w:spacing w:line="480" w:lineRule="auto"/>
        <w:jc w:val="center"/>
        <w:rPr>
          <w:rFonts w:ascii="Times New Roman" w:hAnsi="Times New Roman" w:cs="Times New Roman"/>
          <w:sz w:val="24"/>
          <w:szCs w:val="24"/>
        </w:rPr>
      </w:pPr>
      <w:r w:rsidRPr="005A6648">
        <w:rPr>
          <w:rFonts w:ascii="Times New Roman" w:hAnsi="Times New Roman" w:cs="Times New Roman"/>
          <w:sz w:val="24"/>
          <w:szCs w:val="24"/>
        </w:rPr>
        <w:lastRenderedPageBreak/>
        <w:t>References</w:t>
      </w:r>
    </w:p>
    <w:p w:rsidR="00182BEB" w:rsidRPr="00A72733" w:rsidRDefault="00182BEB" w:rsidP="00A72733">
      <w:pPr>
        <w:spacing w:line="480" w:lineRule="auto"/>
        <w:ind w:left="720" w:hanging="720"/>
        <w:rPr>
          <w:rFonts w:ascii="Times New Roman" w:hAnsi="Times New Roman" w:cs="Times New Roman"/>
          <w:color w:val="222222"/>
          <w:sz w:val="24"/>
          <w:szCs w:val="24"/>
          <w:shd w:val="clear" w:color="auto" w:fill="FFFFFF"/>
        </w:rPr>
      </w:pPr>
      <w:r w:rsidRPr="005A6648">
        <w:rPr>
          <w:rFonts w:ascii="Times New Roman" w:hAnsi="Times New Roman" w:cs="Times New Roman"/>
          <w:color w:val="222222"/>
          <w:sz w:val="24"/>
          <w:szCs w:val="24"/>
          <w:shd w:val="clear" w:color="auto" w:fill="FFFFFF"/>
        </w:rPr>
        <w:t>Black, A. (2018). </w:t>
      </w:r>
      <w:r w:rsidRPr="005A6648">
        <w:rPr>
          <w:rFonts w:ascii="Times New Roman" w:hAnsi="Times New Roman" w:cs="Times New Roman"/>
          <w:i/>
          <w:iCs/>
          <w:color w:val="222222"/>
          <w:sz w:val="24"/>
          <w:szCs w:val="24"/>
          <w:shd w:val="clear" w:color="auto" w:fill="FFFFFF"/>
        </w:rPr>
        <w:t>How Business Works</w:t>
      </w:r>
      <w:r w:rsidRPr="005A6648">
        <w:rPr>
          <w:rFonts w:ascii="Times New Roman" w:hAnsi="Times New Roman" w:cs="Times New Roman"/>
          <w:color w:val="222222"/>
          <w:sz w:val="24"/>
          <w:szCs w:val="24"/>
          <w:shd w:val="clear" w:color="auto" w:fill="FFFFFF"/>
        </w:rPr>
        <w:t xml:space="preserve">. </w:t>
      </w:r>
    </w:p>
    <w:p w:rsidR="00182BEB" w:rsidRPr="005A6648" w:rsidRDefault="00182BEB" w:rsidP="005A6648">
      <w:pPr>
        <w:spacing w:line="480" w:lineRule="auto"/>
        <w:ind w:left="720" w:hanging="720"/>
        <w:rPr>
          <w:rFonts w:ascii="Times New Roman" w:hAnsi="Times New Roman" w:cs="Times New Roman"/>
          <w:color w:val="222222"/>
          <w:sz w:val="24"/>
          <w:szCs w:val="24"/>
          <w:shd w:val="clear" w:color="auto" w:fill="FFFFFF"/>
        </w:rPr>
      </w:pPr>
      <w:r w:rsidRPr="005A6648">
        <w:rPr>
          <w:rFonts w:ascii="Times New Roman" w:hAnsi="Times New Roman" w:cs="Times New Roman"/>
          <w:color w:val="222222"/>
          <w:sz w:val="24"/>
          <w:szCs w:val="24"/>
          <w:shd w:val="clear" w:color="auto" w:fill="FFFFFF"/>
        </w:rPr>
        <w:t>Kelly, M. (2018). 10 Items Your Business Plan May be Missing.</w:t>
      </w:r>
    </w:p>
    <w:p w:rsidR="00182BEB" w:rsidRPr="005A6648" w:rsidRDefault="00182BEB" w:rsidP="005A6648">
      <w:pPr>
        <w:spacing w:line="480" w:lineRule="auto"/>
        <w:ind w:left="720" w:hanging="720"/>
        <w:rPr>
          <w:rFonts w:ascii="Times New Roman" w:hAnsi="Times New Roman" w:cs="Times New Roman"/>
          <w:color w:val="222222"/>
          <w:sz w:val="24"/>
          <w:szCs w:val="24"/>
          <w:shd w:val="clear" w:color="auto" w:fill="FFFFFF"/>
        </w:rPr>
      </w:pPr>
      <w:r w:rsidRPr="005A6648">
        <w:rPr>
          <w:rFonts w:ascii="Times New Roman" w:hAnsi="Times New Roman" w:cs="Times New Roman"/>
          <w:color w:val="222222"/>
          <w:sz w:val="24"/>
          <w:szCs w:val="24"/>
          <w:shd w:val="clear" w:color="auto" w:fill="FFFFFF"/>
        </w:rPr>
        <w:t xml:space="preserve">Szycher, M. (2018). </w:t>
      </w:r>
      <w:proofErr w:type="spellStart"/>
      <w:r w:rsidRPr="005A6648">
        <w:rPr>
          <w:rFonts w:ascii="Times New Roman" w:hAnsi="Times New Roman" w:cs="Times New Roman"/>
          <w:color w:val="222222"/>
          <w:sz w:val="24"/>
          <w:szCs w:val="24"/>
          <w:shd w:val="clear" w:color="auto" w:fill="FFFFFF"/>
        </w:rPr>
        <w:t>Szycher’s</w:t>
      </w:r>
      <w:proofErr w:type="spellEnd"/>
      <w:r w:rsidRPr="005A6648">
        <w:rPr>
          <w:rFonts w:ascii="Times New Roman" w:hAnsi="Times New Roman" w:cs="Times New Roman"/>
          <w:color w:val="222222"/>
          <w:sz w:val="24"/>
          <w:szCs w:val="24"/>
          <w:shd w:val="clear" w:color="auto" w:fill="FFFFFF"/>
        </w:rPr>
        <w:t xml:space="preserve"> Pra</w:t>
      </w:r>
      <w:bookmarkStart w:id="0" w:name="_GoBack"/>
      <w:bookmarkEnd w:id="0"/>
      <w:r w:rsidRPr="005A6648">
        <w:rPr>
          <w:rFonts w:ascii="Times New Roman" w:hAnsi="Times New Roman" w:cs="Times New Roman"/>
          <w:color w:val="222222"/>
          <w:sz w:val="24"/>
          <w:szCs w:val="24"/>
          <w:shd w:val="clear" w:color="auto" w:fill="FFFFFF"/>
        </w:rPr>
        <w:t>ctical Handbook of Entrepreneurship and Innovation.</w:t>
      </w:r>
    </w:p>
    <w:sectPr w:rsidR="00182BEB" w:rsidRPr="005A6648" w:rsidSect="00182BEB">
      <w:headerReference w:type="default" r:id="rId8"/>
      <w:headerReference w:type="first" r:id="rId9"/>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3B59" w:rsidRDefault="00293B59" w:rsidP="00A108B1">
      <w:pPr>
        <w:spacing w:after="0" w:line="240" w:lineRule="auto"/>
      </w:pPr>
      <w:r>
        <w:separator/>
      </w:r>
    </w:p>
  </w:endnote>
  <w:endnote w:type="continuationSeparator" w:id="0">
    <w:p w:rsidR="00293B59" w:rsidRDefault="00293B59" w:rsidP="00A108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3B59" w:rsidRDefault="00293B59" w:rsidP="00A108B1">
      <w:pPr>
        <w:spacing w:after="0" w:line="240" w:lineRule="auto"/>
      </w:pPr>
      <w:r>
        <w:separator/>
      </w:r>
    </w:p>
  </w:footnote>
  <w:footnote w:type="continuationSeparator" w:id="0">
    <w:p w:rsidR="00293B59" w:rsidRDefault="00293B59" w:rsidP="00A108B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801837462"/>
      <w:docPartObj>
        <w:docPartGallery w:val="Page Numbers (Top of Page)"/>
        <w:docPartUnique/>
      </w:docPartObj>
    </w:sdtPr>
    <w:sdtEndPr>
      <w:rPr>
        <w:noProof/>
      </w:rPr>
    </w:sdtEndPr>
    <w:sdtContent>
      <w:p w:rsidR="00182BEB" w:rsidRPr="00182BEB" w:rsidRDefault="00182BEB">
        <w:pPr>
          <w:pStyle w:val="Header"/>
          <w:jc w:val="right"/>
          <w:rPr>
            <w:rFonts w:ascii="Times New Roman" w:hAnsi="Times New Roman" w:cs="Times New Roman"/>
            <w:sz w:val="24"/>
            <w:szCs w:val="24"/>
          </w:rPr>
        </w:pPr>
        <w:r w:rsidRPr="00182BEB">
          <w:rPr>
            <w:rFonts w:ascii="Times New Roman" w:hAnsi="Times New Roman" w:cs="Times New Roman"/>
            <w:sz w:val="24"/>
            <w:szCs w:val="24"/>
          </w:rPr>
          <w:t>DIFFERENT BUSINESS ENTITIES WITH THEIR PROS AND CONS</w:t>
        </w:r>
        <w:r>
          <w:rPr>
            <w:rFonts w:ascii="Times New Roman" w:hAnsi="Times New Roman" w:cs="Times New Roman"/>
            <w:sz w:val="24"/>
            <w:szCs w:val="24"/>
          </w:rPr>
          <w:t xml:space="preserve">                                     </w:t>
        </w:r>
        <w:r w:rsidRPr="00182BEB">
          <w:rPr>
            <w:rFonts w:ascii="Times New Roman" w:hAnsi="Times New Roman" w:cs="Times New Roman"/>
            <w:sz w:val="24"/>
            <w:szCs w:val="24"/>
          </w:rPr>
          <w:fldChar w:fldCharType="begin"/>
        </w:r>
        <w:r w:rsidRPr="00182BEB">
          <w:rPr>
            <w:rFonts w:ascii="Times New Roman" w:hAnsi="Times New Roman" w:cs="Times New Roman"/>
            <w:sz w:val="24"/>
            <w:szCs w:val="24"/>
          </w:rPr>
          <w:instrText xml:space="preserve"> PAGE   \* MERGEFORMAT </w:instrText>
        </w:r>
        <w:r w:rsidRPr="00182BEB">
          <w:rPr>
            <w:rFonts w:ascii="Times New Roman" w:hAnsi="Times New Roman" w:cs="Times New Roman"/>
            <w:sz w:val="24"/>
            <w:szCs w:val="24"/>
          </w:rPr>
          <w:fldChar w:fldCharType="separate"/>
        </w:r>
        <w:r w:rsidR="00222E49">
          <w:rPr>
            <w:rFonts w:ascii="Times New Roman" w:hAnsi="Times New Roman" w:cs="Times New Roman"/>
            <w:noProof/>
            <w:sz w:val="24"/>
            <w:szCs w:val="24"/>
          </w:rPr>
          <w:t>6</w:t>
        </w:r>
        <w:r w:rsidRPr="00182BEB">
          <w:rPr>
            <w:rFonts w:ascii="Times New Roman" w:hAnsi="Times New Roman" w:cs="Times New Roman"/>
            <w:noProof/>
            <w:sz w:val="24"/>
            <w:szCs w:val="24"/>
          </w:rPr>
          <w:fldChar w:fldCharType="end"/>
        </w:r>
      </w:p>
    </w:sdtContent>
  </w:sdt>
  <w:p w:rsidR="00182BEB" w:rsidRPr="00182BEB" w:rsidRDefault="00182BEB">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2BEB" w:rsidRPr="00182BEB" w:rsidRDefault="00182BEB">
    <w:pPr>
      <w:pStyle w:val="Header"/>
      <w:rPr>
        <w:rFonts w:ascii="Times New Roman" w:hAnsi="Times New Roman" w:cs="Times New Roman"/>
        <w:sz w:val="24"/>
        <w:szCs w:val="24"/>
      </w:rPr>
    </w:pPr>
    <w:r w:rsidRPr="00182BEB">
      <w:rPr>
        <w:rFonts w:ascii="Times New Roman" w:hAnsi="Times New Roman" w:cs="Times New Roman"/>
        <w:sz w:val="24"/>
        <w:szCs w:val="24"/>
      </w:rPr>
      <w:t>Running head:</w:t>
    </w:r>
    <w:sdt>
      <w:sdtPr>
        <w:rPr>
          <w:rFonts w:ascii="Times New Roman" w:hAnsi="Times New Roman" w:cs="Times New Roman"/>
          <w:sz w:val="24"/>
          <w:szCs w:val="24"/>
        </w:rPr>
        <w:id w:val="-1688603928"/>
        <w:docPartObj>
          <w:docPartGallery w:val="Page Numbers (Top of Page)"/>
          <w:docPartUnique/>
        </w:docPartObj>
      </w:sdtPr>
      <w:sdtEndPr>
        <w:rPr>
          <w:noProof/>
        </w:rPr>
      </w:sdtEndPr>
      <w:sdtContent>
        <w:r w:rsidRPr="00182BEB">
          <w:rPr>
            <w:rFonts w:ascii="Times New Roman" w:hAnsi="Times New Roman" w:cs="Times New Roman"/>
            <w:sz w:val="24"/>
            <w:szCs w:val="24"/>
          </w:rPr>
          <w:t xml:space="preserve"> DIFFERENT BUSINESS ENTITIES WITH THEIR PROS AND CONS</w:t>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F8056D"/>
    <w:multiLevelType w:val="hybridMultilevel"/>
    <w:tmpl w:val="8BDCDCB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BDD3325"/>
    <w:multiLevelType w:val="hybridMultilevel"/>
    <w:tmpl w:val="C18CA41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3515D0D"/>
    <w:multiLevelType w:val="hybridMultilevel"/>
    <w:tmpl w:val="14348B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40F4913"/>
    <w:multiLevelType w:val="hybridMultilevel"/>
    <w:tmpl w:val="49D4CD3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40B6077"/>
    <w:multiLevelType w:val="hybridMultilevel"/>
    <w:tmpl w:val="19FA04B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8DF07AA"/>
    <w:multiLevelType w:val="hybridMultilevel"/>
    <w:tmpl w:val="84CC183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F555840"/>
    <w:multiLevelType w:val="hybridMultilevel"/>
    <w:tmpl w:val="95986D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61441B4"/>
    <w:multiLevelType w:val="hybridMultilevel"/>
    <w:tmpl w:val="AFC47D6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
  </w:num>
  <w:num w:numId="3">
    <w:abstractNumId w:val="5"/>
  </w:num>
  <w:num w:numId="4">
    <w:abstractNumId w:val="0"/>
  </w:num>
  <w:num w:numId="5">
    <w:abstractNumId w:val="3"/>
  </w:num>
  <w:num w:numId="6">
    <w:abstractNumId w:val="7"/>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6DCA"/>
    <w:rsid w:val="000C3CF4"/>
    <w:rsid w:val="00130AC0"/>
    <w:rsid w:val="00182BEB"/>
    <w:rsid w:val="001910BA"/>
    <w:rsid w:val="001C7C9D"/>
    <w:rsid w:val="00222E49"/>
    <w:rsid w:val="00293B59"/>
    <w:rsid w:val="002C6300"/>
    <w:rsid w:val="002F66A9"/>
    <w:rsid w:val="003108FF"/>
    <w:rsid w:val="003209F6"/>
    <w:rsid w:val="00326DCA"/>
    <w:rsid w:val="00343853"/>
    <w:rsid w:val="003500CD"/>
    <w:rsid w:val="00361C48"/>
    <w:rsid w:val="00365E61"/>
    <w:rsid w:val="003D3072"/>
    <w:rsid w:val="003F14A5"/>
    <w:rsid w:val="00400786"/>
    <w:rsid w:val="005A0604"/>
    <w:rsid w:val="005A6648"/>
    <w:rsid w:val="006152EE"/>
    <w:rsid w:val="00651E39"/>
    <w:rsid w:val="00653079"/>
    <w:rsid w:val="0071590C"/>
    <w:rsid w:val="0073786B"/>
    <w:rsid w:val="0076277D"/>
    <w:rsid w:val="008378B2"/>
    <w:rsid w:val="008D6074"/>
    <w:rsid w:val="008E0CC1"/>
    <w:rsid w:val="009677EE"/>
    <w:rsid w:val="00982D15"/>
    <w:rsid w:val="009A15AF"/>
    <w:rsid w:val="009D0F06"/>
    <w:rsid w:val="00A108B1"/>
    <w:rsid w:val="00A41E4F"/>
    <w:rsid w:val="00A72733"/>
    <w:rsid w:val="00A73B32"/>
    <w:rsid w:val="00A81ACA"/>
    <w:rsid w:val="00B440D5"/>
    <w:rsid w:val="00B95FF0"/>
    <w:rsid w:val="00C66926"/>
    <w:rsid w:val="00C84CBF"/>
    <w:rsid w:val="00C87E7E"/>
    <w:rsid w:val="00D27749"/>
    <w:rsid w:val="00D6764B"/>
    <w:rsid w:val="00D84880"/>
    <w:rsid w:val="00E277C4"/>
    <w:rsid w:val="00E349AA"/>
    <w:rsid w:val="00E70DF4"/>
    <w:rsid w:val="00EF24D0"/>
    <w:rsid w:val="00F82027"/>
    <w:rsid w:val="00FC4641"/>
    <w:rsid w:val="00FE3D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08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08B1"/>
  </w:style>
  <w:style w:type="paragraph" w:styleId="Footer">
    <w:name w:val="footer"/>
    <w:basedOn w:val="Normal"/>
    <w:link w:val="FooterChar"/>
    <w:uiPriority w:val="99"/>
    <w:unhideWhenUsed/>
    <w:rsid w:val="00A108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08B1"/>
  </w:style>
  <w:style w:type="paragraph" w:styleId="ListParagraph">
    <w:name w:val="List Paragraph"/>
    <w:basedOn w:val="Normal"/>
    <w:uiPriority w:val="34"/>
    <w:qFormat/>
    <w:rsid w:val="006152E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08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08B1"/>
  </w:style>
  <w:style w:type="paragraph" w:styleId="Footer">
    <w:name w:val="footer"/>
    <w:basedOn w:val="Normal"/>
    <w:link w:val="FooterChar"/>
    <w:uiPriority w:val="99"/>
    <w:unhideWhenUsed/>
    <w:rsid w:val="00A108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08B1"/>
  </w:style>
  <w:style w:type="paragraph" w:styleId="ListParagraph">
    <w:name w:val="List Paragraph"/>
    <w:basedOn w:val="Normal"/>
    <w:uiPriority w:val="34"/>
    <w:qFormat/>
    <w:rsid w:val="006152E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372</TotalTime>
  <Pages>7</Pages>
  <Words>990</Words>
  <Characters>5645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Kingpin</dc:creator>
  <cp:keywords/>
  <dc:description/>
  <cp:lastModifiedBy>User</cp:lastModifiedBy>
  <cp:revision>26</cp:revision>
  <dcterms:created xsi:type="dcterms:W3CDTF">2018-10-25T13:14:00Z</dcterms:created>
  <dcterms:modified xsi:type="dcterms:W3CDTF">2018-10-25T20:19:00Z</dcterms:modified>
</cp:coreProperties>
</file>